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A70EB">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广报阡陌间2025年至2026年立体停车设备维护保养服务</w:t>
      </w:r>
    </w:p>
    <w:p w14:paraId="2CB39F61">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采购需求书</w:t>
      </w:r>
    </w:p>
    <w:p w14:paraId="2AA1EC10">
      <w:pPr>
        <w:pStyle w:val="10"/>
        <w:ind w:firstLine="420" w:firstLineChars="0"/>
        <w:rPr>
          <w:rFonts w:hint="eastAsia"/>
          <w:sz w:val="28"/>
          <w:szCs w:val="28"/>
          <w:lang w:val="en-US" w:eastAsia="zh-CN"/>
        </w:rPr>
      </w:pPr>
    </w:p>
    <w:p w14:paraId="4B92654D">
      <w:pPr>
        <w:pStyle w:val="10"/>
        <w:numPr>
          <w:ilvl w:val="0"/>
          <w:numId w:val="0"/>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一、项目概况</w:t>
      </w:r>
    </w:p>
    <w:p w14:paraId="100232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广报阡陌间数智文化创意产业园项目（以下简称“广报阡陌间”）坐落于广州市越秀区人民中路同乐路10号。本次采购的立体停车设备维护保养服务范围覆盖了园区内的立体停车设备，包括A、B区两个车库，共计68个车位。 </w:t>
      </w:r>
    </w:p>
    <w:p w14:paraId="5BF04CB2">
      <w:pPr>
        <w:pStyle w:val="10"/>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服务方式</w:t>
      </w:r>
    </w:p>
    <w:p w14:paraId="6EC602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bookmarkStart w:id="0" w:name="_Hlk68792933"/>
      <w:r>
        <w:rPr>
          <w:rFonts w:hint="eastAsia" w:ascii="仿宋_GB2312" w:hAnsi="仿宋_GB2312" w:eastAsia="仿宋_GB2312" w:cs="仿宋_GB2312"/>
          <w:sz w:val="28"/>
          <w:szCs w:val="28"/>
          <w:lang w:val="en-US" w:eastAsia="zh-CN"/>
        </w:rPr>
        <w:t>半包维保方式</w:t>
      </w:r>
    </w:p>
    <w:bookmarkEnd w:id="0"/>
    <w:p w14:paraId="690987D9">
      <w:pPr>
        <w:pStyle w:val="10"/>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服务周期</w:t>
      </w:r>
    </w:p>
    <w:p w14:paraId="7416D3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2025年9月12日至2026年9月11日，为期一年；若服务合同签订时间晚于2025年9月12日，则从合同签订之日起算，为期一年。</w:t>
      </w:r>
    </w:p>
    <w:p w14:paraId="35F97E5F">
      <w:pPr>
        <w:pStyle w:val="10"/>
        <w:numPr>
          <w:ilvl w:val="0"/>
          <w:numId w:val="1"/>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设备明细</w:t>
      </w:r>
    </w:p>
    <w:p w14:paraId="23AE472E"/>
    <w:tbl>
      <w:tblPr>
        <w:tblStyle w:val="7"/>
        <w:tblW w:w="8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1675"/>
        <w:gridCol w:w="1411"/>
        <w:gridCol w:w="2097"/>
        <w:gridCol w:w="1065"/>
        <w:gridCol w:w="1616"/>
      </w:tblGrid>
      <w:tr w14:paraId="1977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248F669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序号</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6690BFD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所在车库</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678A4414">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设备型号</w:t>
            </w:r>
          </w:p>
        </w:tc>
        <w:tc>
          <w:tcPr>
            <w:tcW w:w="2097" w:type="dxa"/>
            <w:tcBorders>
              <w:top w:val="single" w:color="auto" w:sz="4" w:space="0"/>
              <w:left w:val="single" w:color="auto" w:sz="4" w:space="0"/>
              <w:bottom w:val="single" w:color="auto" w:sz="4" w:space="0"/>
              <w:right w:val="single" w:color="auto" w:sz="4" w:space="0"/>
            </w:tcBorders>
            <w:shd w:val="clear" w:color="auto" w:fill="auto"/>
            <w:vAlign w:val="center"/>
          </w:tcPr>
          <w:p w14:paraId="2EC4A7EE">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产品编号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2B1EDE75">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车位数</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3158AB4D">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年检时间</w:t>
            </w:r>
          </w:p>
        </w:tc>
      </w:tr>
      <w:tr w14:paraId="461E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BCEB22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1</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5BDACB3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A区</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53066D03">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广日PSHS</w:t>
            </w:r>
          </w:p>
        </w:tc>
        <w:tc>
          <w:tcPr>
            <w:tcW w:w="2097" w:type="dxa"/>
            <w:tcBorders>
              <w:top w:val="single" w:color="auto" w:sz="4" w:space="0"/>
              <w:left w:val="single" w:color="auto" w:sz="4" w:space="0"/>
              <w:bottom w:val="single" w:color="auto" w:sz="4" w:space="0"/>
              <w:right w:val="single" w:color="auto" w:sz="4" w:space="0"/>
            </w:tcBorders>
            <w:shd w:val="clear" w:color="auto" w:fill="auto"/>
            <w:vAlign w:val="center"/>
          </w:tcPr>
          <w:p w14:paraId="63E1DAAE">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210013PGP001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3D1C3FAA">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26个</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6F8A692E">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2026年6月</w:t>
            </w:r>
          </w:p>
        </w:tc>
      </w:tr>
      <w:tr w14:paraId="6C96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92AED1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61D5D9A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A区</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28D5645C">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广日PSHS</w:t>
            </w:r>
          </w:p>
        </w:tc>
        <w:tc>
          <w:tcPr>
            <w:tcW w:w="2097" w:type="dxa"/>
            <w:tcBorders>
              <w:top w:val="single" w:color="auto" w:sz="4" w:space="0"/>
              <w:left w:val="single" w:color="auto" w:sz="4" w:space="0"/>
              <w:bottom w:val="single" w:color="auto" w:sz="4" w:space="0"/>
              <w:right w:val="single" w:color="auto" w:sz="4" w:space="0"/>
            </w:tcBorders>
            <w:shd w:val="clear" w:color="auto" w:fill="auto"/>
            <w:vAlign w:val="center"/>
          </w:tcPr>
          <w:p w14:paraId="25D35E50">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210013PGP002</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1932406C">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11个</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45BE2B33">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2026年6月</w:t>
            </w:r>
          </w:p>
        </w:tc>
      </w:tr>
      <w:tr w14:paraId="1703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B91AD5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6ADA9B2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B区</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21C6D2C0">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sz w:val="28"/>
                <w:szCs w:val="28"/>
                <w:u w:val="none"/>
                <w:lang w:val="en-US" w:eastAsia="zh-CN"/>
              </w:rPr>
              <w:t>广日PSHS</w:t>
            </w:r>
          </w:p>
        </w:tc>
        <w:tc>
          <w:tcPr>
            <w:tcW w:w="2097" w:type="dxa"/>
            <w:tcBorders>
              <w:top w:val="single" w:color="auto" w:sz="4" w:space="0"/>
              <w:left w:val="single" w:color="auto" w:sz="4" w:space="0"/>
              <w:bottom w:val="single" w:color="auto" w:sz="4" w:space="0"/>
              <w:right w:val="single" w:color="auto" w:sz="4" w:space="0"/>
            </w:tcBorders>
            <w:shd w:val="clear" w:color="auto" w:fill="auto"/>
            <w:vAlign w:val="center"/>
          </w:tcPr>
          <w:p w14:paraId="6690E6A4">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210013PGP003</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35CD7905">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31个</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7C7E046F">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2026年6月</w:t>
            </w:r>
          </w:p>
        </w:tc>
      </w:tr>
      <w:tr w14:paraId="5ABE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452E94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1675" w:type="dxa"/>
            <w:tcBorders>
              <w:top w:val="single" w:color="auto" w:sz="4" w:space="0"/>
              <w:left w:val="single" w:color="auto" w:sz="4" w:space="0"/>
              <w:bottom w:val="single" w:color="auto" w:sz="4" w:space="0"/>
              <w:right w:val="single" w:color="auto" w:sz="4" w:space="0"/>
            </w:tcBorders>
            <w:shd w:val="clear" w:color="auto" w:fill="auto"/>
            <w:vAlign w:val="center"/>
          </w:tcPr>
          <w:p w14:paraId="4D4D33A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合计车位数</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14:paraId="7BEBEF8E">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sz w:val="28"/>
                <w:szCs w:val="28"/>
                <w:u w:val="none"/>
                <w:lang w:val="en-US" w:eastAsia="zh-CN"/>
              </w:rPr>
            </w:pPr>
          </w:p>
        </w:tc>
        <w:tc>
          <w:tcPr>
            <w:tcW w:w="2097" w:type="dxa"/>
            <w:tcBorders>
              <w:top w:val="single" w:color="auto" w:sz="4" w:space="0"/>
              <w:left w:val="single" w:color="auto" w:sz="4" w:space="0"/>
              <w:bottom w:val="single" w:color="auto" w:sz="4" w:space="0"/>
              <w:right w:val="single" w:color="auto" w:sz="4" w:space="0"/>
            </w:tcBorders>
            <w:shd w:val="clear" w:color="auto" w:fill="auto"/>
            <w:vAlign w:val="center"/>
          </w:tcPr>
          <w:p w14:paraId="212721CB">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065BAA1F">
            <w:pPr>
              <w:keepNext w:val="0"/>
              <w:keepLines w:val="0"/>
              <w:widowControl/>
              <w:suppressLineNumbers w:val="0"/>
              <w:spacing w:before="0" w:beforeAutospacing="0" w:after="0" w:afterAutospacing="0"/>
              <w:ind w:left="0" w:right="0"/>
              <w:jc w:val="center"/>
              <w:textAlignment w:val="bottom"/>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68个</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4EB4F9CE">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8"/>
                <w:szCs w:val="28"/>
                <w:u w:val="none"/>
                <w:lang w:val="en-US" w:eastAsia="zh-CN" w:bidi="ar"/>
              </w:rPr>
            </w:pPr>
          </w:p>
        </w:tc>
      </w:tr>
    </w:tbl>
    <w:p w14:paraId="29A85F9C">
      <w:pPr>
        <w:pStyle w:val="10"/>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主要服务内容包括</w:t>
      </w:r>
    </w:p>
    <w:p w14:paraId="6DA5DF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1、设备的基体运行检查。</w:t>
      </w:r>
    </w:p>
    <w:p w14:paraId="65FD22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2、驱动装置的检查。</w:t>
      </w:r>
    </w:p>
    <w:p w14:paraId="61B172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3、链条链轮的检查。</w:t>
      </w:r>
    </w:p>
    <w:p w14:paraId="0AE69E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4、上段升降装置（链条、钢丝绳）。</w:t>
      </w:r>
    </w:p>
    <w:p w14:paraId="7BE956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5、防坠落装置。</w:t>
      </w:r>
    </w:p>
    <w:p w14:paraId="52C09D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6、载车板及相关的部件。</w:t>
      </w:r>
    </w:p>
    <w:p w14:paraId="37F6CA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7、框架及其相关设施。</w:t>
      </w:r>
    </w:p>
    <w:p w14:paraId="354ECC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8、电气部分（包括控制柜元件的保养）。</w:t>
      </w:r>
    </w:p>
    <w:p w14:paraId="7AC701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仿宋_GB2312" w:eastAsia="仿宋_GB2312" w:cs="仿宋_GB2312"/>
          <w:sz w:val="28"/>
          <w:szCs w:val="28"/>
          <w:lang w:val="en-US" w:eastAsia="zh-CN"/>
        </w:rPr>
        <w:t>9、其他包括设备的清洁。</w:t>
      </w:r>
    </w:p>
    <w:p w14:paraId="7ECB1855">
      <w:pPr>
        <w:pStyle w:val="10"/>
        <w:numPr>
          <w:ilvl w:val="0"/>
          <w:numId w:val="1"/>
        </w:numPr>
        <w:rPr>
          <w:rFonts w:hint="default"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服务标准、服务要求与服务质量</w:t>
      </w:r>
    </w:p>
    <w:p w14:paraId="09C62A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合同规定的保养期限内，若维修过程中需更换配件，且配件单价不超过人民币100元，则由乙方承担相关费用，该费用已包含在本合同约定的保养费内，甲方无需额外支付。若配件单价超过人民币100元，则依据最高限价清单，由甲方自乙方处进行采购，或由乙方提供报价，经甲方审核批准后进行采购，乙方保证所报价格不会超出市场平均价格，并将遵循零配件供应时间及报价单上所列的最高限价执行，无论配件是由甲方采购还是乙方负责采购，乙方都将免费提供安装服务，甲方无需为此支付额外费用。</w:t>
      </w:r>
    </w:p>
    <w:p w14:paraId="7C35F6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spacing w:val="10"/>
          <w:kern w:val="0"/>
          <w:sz w:val="28"/>
          <w:szCs w:val="28"/>
          <w:lang w:val="en-US" w:eastAsia="zh-CN" w:bidi="ar-SA"/>
        </w:rPr>
        <w:t>当停车设备在正常使用过程中出现故障时，维保人员需在发出报障通知后的半小时内抵达现场进行处理</w:t>
      </w:r>
      <w:r>
        <w:rPr>
          <w:rFonts w:hint="eastAsia" w:ascii="仿宋_GB2312" w:hAnsi="仿宋_GB2312" w:eastAsia="仿宋_GB2312" w:cs="仿宋_GB2312"/>
          <w:sz w:val="28"/>
          <w:szCs w:val="28"/>
          <w:lang w:val="en-US" w:eastAsia="zh-CN"/>
        </w:rPr>
        <w:t xml:space="preserve">。若自甲方发出通知起1小时内维保人员仍未到达，甲方有权自行处理，由此产生的费用由乙方承担。 </w:t>
      </w:r>
    </w:p>
    <w:p w14:paraId="37C22105">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3.乙方针对突发故障，承诺提供全天候7*24小时的紧急维修服务，确保能够迅速作出反应并妥善解决问题。</w:t>
      </w:r>
    </w:p>
    <w:p w14:paraId="342FA730">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乙方每月需对立体停车设备开展两次维护保养工作（每次维护保养的时间间隔不得超过十五日），每次维护保养完成后，应形成维护保养报告，维护保养报告中需详细记载设备故障登记、零件更换等相关维修工作情况。 </w:t>
      </w:r>
    </w:p>
    <w:p w14:paraId="5B467198">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乙方派遣的技术人员必须是乙方公司内部员工，严禁将工作外包，并且必须持有合法有效的上岗资格证书，在作业期间，技术人员应严格遵守甲方的规章制度和劳动纪律，持证上岗，并加强安全防护措施；涉及高空作业时，作业人员必须持有高空作业证书，并且至少需要两名人员共同进行作业，同时必须规范使用安全绳索并正确佩戴安全帽。</w:t>
      </w:r>
    </w:p>
    <w:p w14:paraId="7B696C23">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6.维护保养费用包含：维护保养的人工费用、配合设备年度检验的费用、处理应急故障的人工费用与交通费用，以及维保所需的易耗品（如 20 号润滑油、植物黄油、棉纱团、砂纸、油毛毡、滑块、通用靴衬等）。 </w:t>
      </w:r>
    </w:p>
    <w:p w14:paraId="68956ACB">
      <w:pPr>
        <w:pStyle w:val="10"/>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7.具体的维护保养操作内容依照附表2《立体停车设备维保内容及周期表》执行，乙方需做好详细记录，以备查验</w:t>
      </w:r>
      <w:r>
        <w:rPr>
          <w:rFonts w:hint="eastAsia" w:ascii="仿宋_GB2312" w:hAnsi="仿宋_GB2312" w:eastAsia="仿宋_GB2312" w:cs="仿宋_GB2312"/>
          <w:sz w:val="32"/>
          <w:szCs w:val="32"/>
          <w:lang w:val="en-US" w:eastAsia="zh-CN"/>
        </w:rPr>
        <w:t>。</w:t>
      </w:r>
    </w:p>
    <w:p w14:paraId="0BA8332E">
      <w:pPr>
        <w:pStyle w:val="10"/>
        <w:numPr>
          <w:ilvl w:val="0"/>
          <w:numId w:val="1"/>
        </w:numPr>
        <w:rPr>
          <w:rFonts w:hint="eastAsia" w:ascii="方正小标宋简体" w:hAnsi="方正小标宋简体" w:eastAsia="方正小标宋简体" w:cs="方正小标宋简体"/>
          <w:bCs w:val="0"/>
          <w:spacing w:val="0"/>
          <w:kern w:val="2"/>
          <w:sz w:val="28"/>
          <w:szCs w:val="28"/>
          <w:lang w:val="en-US" w:eastAsia="zh-CN" w:bidi="ar-SA"/>
        </w:rPr>
      </w:pPr>
      <w:r>
        <w:rPr>
          <w:rFonts w:hint="eastAsia" w:ascii="方正小标宋简体" w:hAnsi="方正小标宋简体" w:eastAsia="方正小标宋简体" w:cs="方正小标宋简体"/>
          <w:bCs w:val="0"/>
          <w:spacing w:val="0"/>
          <w:kern w:val="2"/>
          <w:sz w:val="28"/>
          <w:szCs w:val="28"/>
          <w:lang w:val="en-US" w:eastAsia="zh-CN" w:bidi="ar-SA"/>
        </w:rPr>
        <w:t>服务评分</w:t>
      </w:r>
    </w:p>
    <w:p w14:paraId="7D153670">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1.甲方将对乙方的服务进行季度性评分，乙方须遵循甲方所制定的规章制度标准执行。</w:t>
      </w:r>
    </w:p>
    <w:p w14:paraId="164BCA86">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2.考核评分以100分为基准，根据考核表的具体内容进行相应的扣分。</w:t>
      </w:r>
    </w:p>
    <w:p w14:paraId="285E685C">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pPr>
      <w:r>
        <w:rPr>
          <w:rFonts w:hint="eastAsia" w:ascii="仿宋_GB2312" w:hAnsi="仿宋_GB2312" w:eastAsia="仿宋_GB2312" w:cs="仿宋_GB2312"/>
          <w:bCs/>
          <w:spacing w:val="10"/>
          <w:kern w:val="0"/>
          <w:sz w:val="28"/>
          <w:szCs w:val="28"/>
          <w:lang w:val="en-US" w:eastAsia="zh-CN" w:bidi="ar-SA"/>
        </w:rPr>
        <w:t>3.甲方将在每季度首月的第10日前，依据上一季度每月的考核得分，作为向乙方支付上一季度维护保养费用的结算依据。若季度内每月考核得分均不低于90分（含90分），甲方将依照合同约定全额支付上一季度的维护保养费用。若季度内出现月度考核得分低于90分（不含90分）但不低于70分（含70分）的情况，甲方有权对每低于1分的考核得分扣减200元人民币的维护保养费用。</w:t>
      </w:r>
      <w:r>
        <w:rPr>
          <w:rFonts w:hint="eastAsia" w:ascii="仿宋_GB2312" w:hAnsi="仿宋_GB2312" w:eastAsia="仿宋_GB2312" w:cs="仿宋_GB2312"/>
          <w:bCs/>
          <w:spacing w:val="10"/>
          <w:kern w:val="0"/>
          <w:sz w:val="28"/>
          <w:szCs w:val="28"/>
          <w:highlight w:val="none"/>
          <w:lang w:val="en-US" w:eastAsia="zh-CN" w:bidi="ar-SA"/>
        </w:rPr>
        <w:t>计算公式为：扣减金额=【90分-得分（89分～70分)】x200元人民币，如果一季度内有数月考核得分低于90分，则按前述规定累计扣减费用</w:t>
      </w:r>
      <w:r>
        <w:rPr>
          <w:rFonts w:hint="eastAsia" w:ascii="仿宋_GB2312" w:hAnsi="仿宋_GB2312" w:eastAsia="仿宋_GB2312" w:cs="仿宋_GB2312"/>
          <w:bCs/>
          <w:spacing w:val="10"/>
          <w:kern w:val="0"/>
          <w:sz w:val="28"/>
          <w:szCs w:val="28"/>
          <w:lang w:val="en-US" w:eastAsia="zh-CN" w:bidi="ar-SA"/>
        </w:rPr>
        <w:t>。若季度内出现月度考核得分低于70分（不含70分），则视为服务质量严重不达标，甲方有权扣减该季度的全部维护保养费用。</w:t>
      </w:r>
    </w:p>
    <w:p w14:paraId="4DF672C6">
      <w:pPr>
        <w:pStyle w:val="10"/>
        <w:spacing w:line="360" w:lineRule="auto"/>
        <w:jc w:val="center"/>
        <w:rPr>
          <w:rFonts w:hint="default" w:ascii="仿宋_GB2312" w:hAnsi="仿宋_GB2312" w:eastAsia="仿宋_GB2312" w:cs="仿宋_GB2312"/>
          <w:b/>
          <w:bCs w:val="0"/>
          <w:spacing w:val="10"/>
          <w:kern w:val="0"/>
          <w:sz w:val="28"/>
          <w:szCs w:val="28"/>
          <w:lang w:val="en-US" w:eastAsia="zh-CN" w:bidi="ar-SA"/>
        </w:rPr>
      </w:pPr>
      <w:r>
        <w:rPr>
          <w:rFonts w:hint="eastAsia" w:ascii="仿宋_GB2312" w:hAnsi="仿宋_GB2312" w:eastAsia="仿宋_GB2312" w:cs="仿宋_GB2312"/>
          <w:b/>
          <w:bCs w:val="0"/>
          <w:spacing w:val="10"/>
          <w:kern w:val="0"/>
          <w:sz w:val="28"/>
          <w:szCs w:val="28"/>
          <w:lang w:val="en-US" w:eastAsia="zh-CN" w:bidi="ar-SA"/>
        </w:rPr>
        <w:t>附表1：月度评分表</w:t>
      </w:r>
    </w:p>
    <w:tbl>
      <w:tblPr>
        <w:tblStyle w:val="7"/>
        <w:tblW w:w="10060" w:type="dxa"/>
        <w:jc w:val="center"/>
        <w:tblLayout w:type="autofit"/>
        <w:tblCellMar>
          <w:top w:w="0" w:type="dxa"/>
          <w:left w:w="108" w:type="dxa"/>
          <w:bottom w:w="0" w:type="dxa"/>
          <w:right w:w="108" w:type="dxa"/>
        </w:tblCellMar>
      </w:tblPr>
      <w:tblGrid>
        <w:gridCol w:w="1300"/>
        <w:gridCol w:w="3940"/>
        <w:gridCol w:w="1418"/>
        <w:gridCol w:w="1417"/>
        <w:gridCol w:w="992"/>
        <w:gridCol w:w="993"/>
      </w:tblGrid>
      <w:tr w14:paraId="70B27E81">
        <w:tblPrEx>
          <w:tblCellMar>
            <w:top w:w="0" w:type="dxa"/>
            <w:left w:w="108" w:type="dxa"/>
            <w:bottom w:w="0" w:type="dxa"/>
            <w:right w:w="108" w:type="dxa"/>
          </w:tblCellMar>
        </w:tblPrEx>
        <w:trPr>
          <w:trHeight w:val="491" w:hRule="atLeast"/>
          <w:tblHeader/>
          <w:jc w:val="center"/>
        </w:trPr>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C0BA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项目</w:t>
            </w:r>
          </w:p>
        </w:tc>
        <w:tc>
          <w:tcPr>
            <w:tcW w:w="3940" w:type="dxa"/>
            <w:tcBorders>
              <w:top w:val="single" w:color="auto" w:sz="4" w:space="0"/>
              <w:left w:val="nil"/>
              <w:bottom w:val="single" w:color="auto" w:sz="4" w:space="0"/>
              <w:right w:val="single" w:color="auto" w:sz="4" w:space="0"/>
            </w:tcBorders>
            <w:shd w:val="clear" w:color="auto" w:fill="auto"/>
            <w:noWrap/>
            <w:vAlign w:val="center"/>
          </w:tcPr>
          <w:p w14:paraId="20C2AE2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内容</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EC48CB7">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扣分方式</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43C4DC30">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扣分依据</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14:paraId="0A26FB28">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扣分值</w:t>
            </w:r>
          </w:p>
        </w:tc>
        <w:tc>
          <w:tcPr>
            <w:tcW w:w="993" w:type="dxa"/>
            <w:tcBorders>
              <w:top w:val="single" w:color="auto" w:sz="4" w:space="0"/>
              <w:left w:val="nil"/>
              <w:bottom w:val="single" w:color="auto" w:sz="4" w:space="0"/>
              <w:right w:val="single" w:color="auto" w:sz="4" w:space="0"/>
            </w:tcBorders>
            <w:shd w:val="clear" w:color="auto" w:fill="auto"/>
            <w:noWrap w:val="0"/>
            <w:vAlign w:val="center"/>
          </w:tcPr>
          <w:p w14:paraId="088D926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kern w:val="0"/>
                <w:sz w:val="24"/>
                <w:szCs w:val="22"/>
                <w:lang w:val="en-US" w:eastAsia="zh-CN" w:bidi="ar-SA"/>
              </w:rPr>
            </w:pPr>
            <w:r>
              <w:rPr>
                <w:rFonts w:hint="eastAsia" w:ascii="宋体" w:hAnsi="宋体" w:cs="宋体"/>
                <w:b/>
                <w:bCs/>
                <w:kern w:val="0"/>
                <w:sz w:val="24"/>
              </w:rPr>
              <w:t>备注</w:t>
            </w:r>
          </w:p>
        </w:tc>
      </w:tr>
      <w:tr w14:paraId="31707EE0">
        <w:tblPrEx>
          <w:tblCellMar>
            <w:top w:w="0" w:type="dxa"/>
            <w:left w:w="108" w:type="dxa"/>
            <w:bottom w:w="0" w:type="dxa"/>
            <w:right w:w="108" w:type="dxa"/>
          </w:tblCellMar>
        </w:tblPrEx>
        <w:trPr>
          <w:trHeight w:val="685" w:hRule="atLeast"/>
          <w:jc w:val="center"/>
        </w:trPr>
        <w:tc>
          <w:tcPr>
            <w:tcW w:w="10060" w:type="dxa"/>
            <w:gridSpan w:val="6"/>
            <w:tcBorders>
              <w:top w:val="nil"/>
              <w:left w:val="single" w:color="auto" w:sz="4" w:space="0"/>
              <w:bottom w:val="single" w:color="auto" w:sz="4" w:space="0"/>
              <w:right w:val="single" w:color="auto" w:sz="4" w:space="0"/>
            </w:tcBorders>
            <w:noWrap w:val="0"/>
            <w:vAlign w:val="center"/>
          </w:tcPr>
          <w:p w14:paraId="48693C75">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szCs w:val="22"/>
                <w:lang w:val="en-US" w:eastAsia="zh-CN"/>
              </w:rPr>
            </w:pPr>
            <w:r>
              <w:rPr>
                <w:rFonts w:hint="eastAsia" w:ascii="宋体" w:hAnsi="宋体" w:cs="宋体"/>
                <w:kern w:val="0"/>
                <w:sz w:val="24"/>
                <w:szCs w:val="22"/>
                <w:lang w:val="en-US" w:eastAsia="zh-CN"/>
              </w:rPr>
              <w:t>一、外观巡查</w:t>
            </w:r>
          </w:p>
        </w:tc>
      </w:tr>
      <w:tr w14:paraId="54D9C51C">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1571FB62">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3940" w:type="dxa"/>
            <w:tcBorders>
              <w:top w:val="nil"/>
              <w:left w:val="nil"/>
              <w:bottom w:val="single" w:color="auto" w:sz="4" w:space="0"/>
              <w:right w:val="single" w:color="auto" w:sz="4" w:space="0"/>
            </w:tcBorders>
            <w:shd w:val="clear" w:color="auto" w:fill="auto"/>
            <w:noWrap w:val="0"/>
            <w:vAlign w:val="center"/>
          </w:tcPr>
          <w:p w14:paraId="295AAD8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lang w:val="en-US" w:eastAsia="zh-CN"/>
              </w:rPr>
              <w:t>检查设备外观是否有破损、生锈现象。</w:t>
            </w:r>
          </w:p>
        </w:tc>
        <w:tc>
          <w:tcPr>
            <w:tcW w:w="1418" w:type="dxa"/>
            <w:tcBorders>
              <w:top w:val="nil"/>
              <w:left w:val="nil"/>
              <w:bottom w:val="single" w:color="auto" w:sz="4" w:space="0"/>
              <w:right w:val="single" w:color="auto" w:sz="4" w:space="0"/>
            </w:tcBorders>
            <w:shd w:val="clear" w:color="auto" w:fill="auto"/>
            <w:noWrap w:val="0"/>
            <w:vAlign w:val="center"/>
          </w:tcPr>
          <w:p w14:paraId="1DDEBDD4">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4102F7AA">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26D64C7B">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B58AD9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11DEABBD">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3CE32ECB">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3940" w:type="dxa"/>
            <w:tcBorders>
              <w:top w:val="nil"/>
              <w:left w:val="nil"/>
              <w:bottom w:val="single" w:color="auto" w:sz="4" w:space="0"/>
              <w:right w:val="single" w:color="auto" w:sz="4" w:space="0"/>
            </w:tcBorders>
            <w:shd w:val="clear" w:color="auto" w:fill="auto"/>
            <w:noWrap w:val="0"/>
            <w:vAlign w:val="center"/>
          </w:tcPr>
          <w:p w14:paraId="175896E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钢结构焊缝是否有生锈情况。</w:t>
            </w:r>
          </w:p>
        </w:tc>
        <w:tc>
          <w:tcPr>
            <w:tcW w:w="1418" w:type="dxa"/>
            <w:tcBorders>
              <w:top w:val="nil"/>
              <w:left w:val="nil"/>
              <w:bottom w:val="single" w:color="auto" w:sz="4" w:space="0"/>
              <w:right w:val="single" w:color="auto" w:sz="4" w:space="0"/>
            </w:tcBorders>
            <w:shd w:val="clear" w:color="auto" w:fill="auto"/>
            <w:noWrap w:val="0"/>
            <w:vAlign w:val="center"/>
          </w:tcPr>
          <w:p w14:paraId="6DD3A495">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6C6D053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11128CCC">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5C5439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494C0B80">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06BA68F0">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2886A">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lang w:val="en-US" w:eastAsia="zh-CN"/>
              </w:rPr>
            </w:pPr>
            <w:r>
              <w:rPr>
                <w:rFonts w:hint="eastAsia" w:ascii="宋体" w:hAnsi="宋体" w:eastAsia="宋体" w:cs="宋体"/>
                <w:kern w:val="0"/>
                <w:sz w:val="24"/>
                <w:lang w:val="en-US" w:eastAsia="zh-CN"/>
              </w:rPr>
              <w:t>螺栓连接点扭矩是否正常，扭矩在（GB/T 3098.1）规定内</w:t>
            </w:r>
          </w:p>
        </w:tc>
        <w:tc>
          <w:tcPr>
            <w:tcW w:w="1418" w:type="dxa"/>
            <w:tcBorders>
              <w:top w:val="nil"/>
              <w:left w:val="nil"/>
              <w:bottom w:val="single" w:color="auto" w:sz="4" w:space="0"/>
              <w:right w:val="single" w:color="auto" w:sz="4" w:space="0"/>
            </w:tcBorders>
            <w:shd w:val="clear" w:color="auto" w:fill="auto"/>
            <w:noWrap w:val="0"/>
            <w:vAlign w:val="center"/>
          </w:tcPr>
          <w:p w14:paraId="12DB13B1">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7A006E3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3D6AA235">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F4624E8">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00BAE469">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2DFC4002">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51E8A5">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各</w:t>
            </w:r>
            <w:r>
              <w:rPr>
                <w:rFonts w:hint="eastAsia" w:ascii="宋体" w:hAnsi="宋体" w:cs="宋体"/>
                <w:kern w:val="0"/>
                <w:sz w:val="24"/>
              </w:rPr>
              <w:t>设备的外壳接地是否良好</w:t>
            </w:r>
            <w:r>
              <w:rPr>
                <w:rFonts w:hint="eastAsia" w:ascii="宋体" w:hAnsi="宋体" w:cs="宋体"/>
                <w:kern w:val="0"/>
                <w:sz w:val="24"/>
                <w:lang w:eastAsia="zh-CN"/>
              </w:rPr>
              <w:t>，</w:t>
            </w:r>
            <w:r>
              <w:rPr>
                <w:rFonts w:hint="eastAsia" w:ascii="宋体" w:hAnsi="宋体" w:cs="宋体"/>
                <w:kern w:val="0"/>
                <w:sz w:val="24"/>
                <w:lang w:val="en-US" w:eastAsia="zh-CN"/>
              </w:rPr>
              <w:t>是否有松动或生锈。</w:t>
            </w:r>
          </w:p>
        </w:tc>
        <w:tc>
          <w:tcPr>
            <w:tcW w:w="1418" w:type="dxa"/>
            <w:tcBorders>
              <w:top w:val="nil"/>
              <w:left w:val="nil"/>
              <w:bottom w:val="single" w:color="auto" w:sz="4" w:space="0"/>
              <w:right w:val="single" w:color="auto" w:sz="4" w:space="0"/>
            </w:tcBorders>
            <w:shd w:val="clear" w:color="auto" w:fill="auto"/>
            <w:noWrap w:val="0"/>
            <w:vAlign w:val="center"/>
          </w:tcPr>
          <w:p w14:paraId="2B44BEB8">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0A23712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7534F82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99EBA3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D993A9B">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4F00CE7A">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5</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A9AAF">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各设备外观是否有明显损坏、变形，钢结构框架是否有裂缝、掉漆等现象。</w:t>
            </w:r>
          </w:p>
        </w:tc>
        <w:tc>
          <w:tcPr>
            <w:tcW w:w="1418" w:type="dxa"/>
            <w:tcBorders>
              <w:top w:val="nil"/>
              <w:left w:val="nil"/>
              <w:bottom w:val="single" w:color="auto" w:sz="4" w:space="0"/>
              <w:right w:val="single" w:color="auto" w:sz="4" w:space="0"/>
            </w:tcBorders>
            <w:shd w:val="clear" w:color="auto" w:fill="auto"/>
            <w:noWrap w:val="0"/>
            <w:vAlign w:val="center"/>
          </w:tcPr>
          <w:p w14:paraId="4EE64C52">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2B88609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265243F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AE327F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2791758E">
        <w:tblPrEx>
          <w:tblCellMar>
            <w:top w:w="0" w:type="dxa"/>
            <w:left w:w="108" w:type="dxa"/>
            <w:bottom w:w="0" w:type="dxa"/>
            <w:right w:w="108" w:type="dxa"/>
          </w:tblCellMar>
        </w:tblPrEx>
        <w:trPr>
          <w:trHeight w:val="600" w:hRule="atLeast"/>
          <w:jc w:val="center"/>
        </w:trPr>
        <w:tc>
          <w:tcPr>
            <w:tcW w:w="10060" w:type="dxa"/>
            <w:gridSpan w:val="6"/>
            <w:tcBorders>
              <w:top w:val="nil"/>
              <w:left w:val="single" w:color="auto" w:sz="4" w:space="0"/>
              <w:bottom w:val="single" w:color="auto" w:sz="4" w:space="0"/>
              <w:right w:val="single" w:color="auto" w:sz="4" w:space="0"/>
            </w:tcBorders>
            <w:shd w:val="clear" w:color="auto" w:fill="auto"/>
            <w:noWrap w:val="0"/>
            <w:vAlign w:val="center"/>
          </w:tcPr>
          <w:p w14:paraId="2E807A7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二、运行部件</w:t>
            </w:r>
          </w:p>
        </w:tc>
      </w:tr>
      <w:tr w14:paraId="7540B633">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21826B33">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39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02D6F3">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各个运行部件的连接是否牢固，螺栓是否松动、生锈。</w:t>
            </w:r>
          </w:p>
        </w:tc>
        <w:tc>
          <w:tcPr>
            <w:tcW w:w="1418" w:type="dxa"/>
            <w:tcBorders>
              <w:top w:val="nil"/>
              <w:left w:val="nil"/>
              <w:bottom w:val="single" w:color="auto" w:sz="4" w:space="0"/>
              <w:right w:val="single" w:color="auto" w:sz="4" w:space="0"/>
            </w:tcBorders>
            <w:shd w:val="clear" w:color="auto" w:fill="auto"/>
            <w:noWrap w:val="0"/>
            <w:vAlign w:val="center"/>
          </w:tcPr>
          <w:p w14:paraId="12A2469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1BB78BB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696A9752">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061A38D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1629998">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shd w:val="clear" w:color="auto" w:fill="auto"/>
            <w:noWrap w:val="0"/>
            <w:vAlign w:val="center"/>
          </w:tcPr>
          <w:p w14:paraId="51FE8DE4">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szCs w:val="22"/>
                <w:lang w:val="en-US" w:eastAsia="zh-CN" w:bidi="ar-SA"/>
              </w:rPr>
            </w:pPr>
            <w:r>
              <w:rPr>
                <w:rFonts w:hint="eastAsia" w:ascii="宋体" w:hAnsi="宋体" w:cs="宋体"/>
                <w:kern w:val="0"/>
                <w:sz w:val="24"/>
              </w:rPr>
              <w:t>2</w:t>
            </w:r>
          </w:p>
        </w:tc>
        <w:tc>
          <w:tcPr>
            <w:tcW w:w="3940" w:type="dxa"/>
            <w:tcBorders>
              <w:top w:val="single" w:color="auto" w:sz="4" w:space="0"/>
              <w:left w:val="nil"/>
              <w:bottom w:val="single" w:color="auto" w:sz="4" w:space="0"/>
              <w:right w:val="single" w:color="auto" w:sz="4" w:space="0"/>
            </w:tcBorders>
            <w:shd w:val="clear" w:color="auto" w:fill="auto"/>
            <w:noWrap w:val="0"/>
            <w:vAlign w:val="center"/>
          </w:tcPr>
          <w:p w14:paraId="2F6672E6">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2"/>
                <w:lang w:val="en-US" w:eastAsia="zh-CN" w:bidi="ar-SA"/>
              </w:rPr>
            </w:pPr>
            <w:r>
              <w:rPr>
                <w:rFonts w:hint="eastAsia" w:ascii="宋体" w:hAnsi="宋体" w:cs="宋体"/>
                <w:kern w:val="0"/>
                <w:sz w:val="24"/>
                <w:lang w:val="en-US" w:eastAsia="zh-CN"/>
              </w:rPr>
              <w:t>滑轮是否正常，是否有异响和破损。</w:t>
            </w:r>
          </w:p>
        </w:tc>
        <w:tc>
          <w:tcPr>
            <w:tcW w:w="1418" w:type="dxa"/>
            <w:tcBorders>
              <w:top w:val="nil"/>
              <w:left w:val="nil"/>
              <w:bottom w:val="single" w:color="auto" w:sz="4" w:space="0"/>
              <w:right w:val="single" w:color="auto" w:sz="4" w:space="0"/>
            </w:tcBorders>
            <w:shd w:val="clear" w:color="auto" w:fill="auto"/>
            <w:noWrap w:val="0"/>
            <w:vAlign w:val="center"/>
          </w:tcPr>
          <w:p w14:paraId="18916B74">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0264166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6FB92EBD">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946593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78C9C061">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27287FEA">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3</w:t>
            </w:r>
          </w:p>
        </w:tc>
        <w:tc>
          <w:tcPr>
            <w:tcW w:w="3940" w:type="dxa"/>
            <w:tcBorders>
              <w:top w:val="nil"/>
              <w:left w:val="nil"/>
              <w:bottom w:val="single" w:color="auto" w:sz="4" w:space="0"/>
              <w:right w:val="single" w:color="auto" w:sz="4" w:space="0"/>
            </w:tcBorders>
            <w:noWrap w:val="0"/>
            <w:vAlign w:val="center"/>
          </w:tcPr>
          <w:p w14:paraId="7ACEDD0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钢丝绳润滑情况是否良好，是否有分股、生锈、断丝或者破损</w:t>
            </w:r>
          </w:p>
        </w:tc>
        <w:tc>
          <w:tcPr>
            <w:tcW w:w="1418" w:type="dxa"/>
            <w:tcBorders>
              <w:top w:val="nil"/>
              <w:left w:val="nil"/>
              <w:bottom w:val="single" w:color="auto" w:sz="4" w:space="0"/>
              <w:right w:val="single" w:color="auto" w:sz="4" w:space="0"/>
            </w:tcBorders>
            <w:noWrap w:val="0"/>
            <w:vAlign w:val="center"/>
          </w:tcPr>
          <w:p w14:paraId="0BF24566">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6E87A14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9597838">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7A3D9C3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533BE5D1">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0669F75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4</w:t>
            </w:r>
          </w:p>
        </w:tc>
        <w:tc>
          <w:tcPr>
            <w:tcW w:w="3940" w:type="dxa"/>
            <w:tcBorders>
              <w:top w:val="nil"/>
              <w:left w:val="nil"/>
              <w:bottom w:val="single" w:color="auto" w:sz="4" w:space="0"/>
              <w:right w:val="single" w:color="auto" w:sz="4" w:space="0"/>
            </w:tcBorders>
            <w:noWrap w:val="0"/>
            <w:vAlign w:val="center"/>
          </w:tcPr>
          <w:p w14:paraId="57FC658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链条、轴承部分润滑情况是否良好，是否出现生锈现象。</w:t>
            </w:r>
          </w:p>
        </w:tc>
        <w:tc>
          <w:tcPr>
            <w:tcW w:w="1418" w:type="dxa"/>
            <w:tcBorders>
              <w:top w:val="nil"/>
              <w:left w:val="nil"/>
              <w:bottom w:val="single" w:color="auto" w:sz="4" w:space="0"/>
              <w:right w:val="single" w:color="auto" w:sz="4" w:space="0"/>
            </w:tcBorders>
            <w:noWrap w:val="0"/>
            <w:vAlign w:val="center"/>
          </w:tcPr>
          <w:p w14:paraId="633C6BF1">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231AAAE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1E6ABB7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7401E3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6136C06C">
        <w:tblPrEx>
          <w:tblCellMar>
            <w:top w:w="0" w:type="dxa"/>
            <w:left w:w="108" w:type="dxa"/>
            <w:bottom w:w="0" w:type="dxa"/>
            <w:right w:w="108" w:type="dxa"/>
          </w:tblCellMar>
        </w:tblPrEx>
        <w:trPr>
          <w:trHeight w:val="60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3398EF2A">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5</w:t>
            </w:r>
          </w:p>
        </w:tc>
        <w:tc>
          <w:tcPr>
            <w:tcW w:w="3940" w:type="dxa"/>
            <w:tcBorders>
              <w:top w:val="nil"/>
              <w:left w:val="nil"/>
              <w:bottom w:val="single" w:color="auto" w:sz="4" w:space="0"/>
              <w:right w:val="single" w:color="auto" w:sz="4" w:space="0"/>
            </w:tcBorders>
            <w:noWrap w:val="0"/>
            <w:vAlign w:val="center"/>
          </w:tcPr>
          <w:p w14:paraId="505F3523">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链条、钢丝绳张紧度是否合适，是否存在过于松动的迹象。</w:t>
            </w:r>
          </w:p>
        </w:tc>
        <w:tc>
          <w:tcPr>
            <w:tcW w:w="1418" w:type="dxa"/>
            <w:tcBorders>
              <w:top w:val="nil"/>
              <w:left w:val="nil"/>
              <w:bottom w:val="single" w:color="auto" w:sz="4" w:space="0"/>
              <w:right w:val="single" w:color="auto" w:sz="4" w:space="0"/>
            </w:tcBorders>
            <w:noWrap w:val="0"/>
            <w:vAlign w:val="center"/>
          </w:tcPr>
          <w:p w14:paraId="163CE29F">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nil"/>
              <w:left w:val="nil"/>
              <w:bottom w:val="single" w:color="auto" w:sz="4" w:space="0"/>
              <w:right w:val="single" w:color="auto" w:sz="4" w:space="0"/>
            </w:tcBorders>
            <w:noWrap w:val="0"/>
            <w:vAlign w:val="bottom"/>
          </w:tcPr>
          <w:p w14:paraId="5D9CD5A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66C497B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EA9024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05C13487">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135A713">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7</w:t>
            </w:r>
          </w:p>
        </w:tc>
        <w:tc>
          <w:tcPr>
            <w:tcW w:w="3940" w:type="dxa"/>
            <w:tcBorders>
              <w:top w:val="nil"/>
              <w:left w:val="nil"/>
              <w:bottom w:val="single" w:color="auto" w:sz="4" w:space="0"/>
              <w:right w:val="single" w:color="auto" w:sz="4" w:space="0"/>
            </w:tcBorders>
            <w:noWrap w:val="0"/>
            <w:vAlign w:val="center"/>
          </w:tcPr>
          <w:p w14:paraId="31132791">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链条的链节是否有变形、卡滞。</w:t>
            </w:r>
          </w:p>
        </w:tc>
        <w:tc>
          <w:tcPr>
            <w:tcW w:w="1418" w:type="dxa"/>
            <w:tcBorders>
              <w:top w:val="nil"/>
              <w:left w:val="nil"/>
              <w:bottom w:val="single" w:color="auto" w:sz="4" w:space="0"/>
              <w:right w:val="single" w:color="auto" w:sz="4" w:space="0"/>
            </w:tcBorders>
            <w:noWrap w:val="0"/>
            <w:vAlign w:val="center"/>
          </w:tcPr>
          <w:p w14:paraId="69C9EF15">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2A530DA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3607C95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72986BC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A3DFCA4">
        <w:tblPrEx>
          <w:tblCellMar>
            <w:top w:w="0" w:type="dxa"/>
            <w:left w:w="108" w:type="dxa"/>
            <w:bottom w:w="0" w:type="dxa"/>
            <w:right w:w="108" w:type="dxa"/>
          </w:tblCellMar>
        </w:tblPrEx>
        <w:trPr>
          <w:trHeight w:val="103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0098409">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8</w:t>
            </w:r>
          </w:p>
        </w:tc>
        <w:tc>
          <w:tcPr>
            <w:tcW w:w="3940" w:type="dxa"/>
            <w:tcBorders>
              <w:top w:val="single" w:color="auto" w:sz="4" w:space="0"/>
              <w:left w:val="nil"/>
              <w:bottom w:val="single" w:color="auto" w:sz="4" w:space="0"/>
              <w:right w:val="single" w:color="auto" w:sz="4" w:space="0"/>
            </w:tcBorders>
            <w:noWrap w:val="0"/>
            <w:vAlign w:val="center"/>
          </w:tcPr>
          <w:p w14:paraId="3D738CBF">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检查齿轮与齿条的啮合情况，齿面是否接触良好，是否存在严重磨损、断齿现象。</w:t>
            </w:r>
          </w:p>
        </w:tc>
        <w:tc>
          <w:tcPr>
            <w:tcW w:w="1418" w:type="dxa"/>
            <w:tcBorders>
              <w:top w:val="single" w:color="auto" w:sz="4" w:space="0"/>
              <w:left w:val="nil"/>
              <w:bottom w:val="single" w:color="auto" w:sz="4" w:space="0"/>
              <w:right w:val="single" w:color="auto" w:sz="4" w:space="0"/>
            </w:tcBorders>
            <w:noWrap w:val="0"/>
            <w:vAlign w:val="center"/>
          </w:tcPr>
          <w:p w14:paraId="40895A5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05CA38DA">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44244D5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11C8851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29D0BA73">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05EBB742">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9</w:t>
            </w:r>
          </w:p>
        </w:tc>
        <w:tc>
          <w:tcPr>
            <w:tcW w:w="3940" w:type="dxa"/>
            <w:tcBorders>
              <w:top w:val="single" w:color="auto" w:sz="4" w:space="0"/>
              <w:left w:val="nil"/>
              <w:bottom w:val="single" w:color="auto" w:sz="4" w:space="0"/>
              <w:right w:val="single" w:color="auto" w:sz="4" w:space="0"/>
            </w:tcBorders>
            <w:noWrap w:val="0"/>
            <w:vAlign w:val="center"/>
          </w:tcPr>
          <w:p w14:paraId="1D86D9F3">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检查电机运行状态，有无异常声响、过热现象，接地是否良好。</w:t>
            </w:r>
          </w:p>
        </w:tc>
        <w:tc>
          <w:tcPr>
            <w:tcW w:w="1418" w:type="dxa"/>
            <w:tcBorders>
              <w:top w:val="single" w:color="auto" w:sz="4" w:space="0"/>
              <w:left w:val="nil"/>
              <w:bottom w:val="single" w:color="auto" w:sz="4" w:space="0"/>
              <w:right w:val="single" w:color="auto" w:sz="4" w:space="0"/>
            </w:tcBorders>
            <w:noWrap w:val="0"/>
            <w:vAlign w:val="center"/>
          </w:tcPr>
          <w:p w14:paraId="42A4C410">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每次扣2分</w:t>
            </w:r>
          </w:p>
        </w:tc>
        <w:tc>
          <w:tcPr>
            <w:tcW w:w="1417" w:type="dxa"/>
            <w:tcBorders>
              <w:top w:val="single" w:color="auto" w:sz="4" w:space="0"/>
              <w:left w:val="nil"/>
              <w:bottom w:val="single" w:color="auto" w:sz="4" w:space="0"/>
              <w:right w:val="single" w:color="auto" w:sz="4" w:space="0"/>
            </w:tcBorders>
            <w:noWrap w:val="0"/>
            <w:vAlign w:val="bottom"/>
          </w:tcPr>
          <w:p w14:paraId="6FEB276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22F69B9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6767EED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7709E645">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D71EF54">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10</w:t>
            </w:r>
          </w:p>
        </w:tc>
        <w:tc>
          <w:tcPr>
            <w:tcW w:w="3940" w:type="dxa"/>
            <w:tcBorders>
              <w:top w:val="single" w:color="auto" w:sz="4" w:space="0"/>
              <w:left w:val="nil"/>
              <w:bottom w:val="single" w:color="auto" w:sz="4" w:space="0"/>
              <w:right w:val="single" w:color="auto" w:sz="4" w:space="0"/>
            </w:tcBorders>
            <w:noWrap w:val="0"/>
            <w:vAlign w:val="center"/>
          </w:tcPr>
          <w:p w14:paraId="2ED54F32">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检查导向轮和滚轮的转动灵活性，是否存在严重磨损情况。</w:t>
            </w:r>
          </w:p>
        </w:tc>
        <w:tc>
          <w:tcPr>
            <w:tcW w:w="1418" w:type="dxa"/>
            <w:tcBorders>
              <w:top w:val="single" w:color="auto" w:sz="4" w:space="0"/>
              <w:left w:val="nil"/>
              <w:bottom w:val="single" w:color="auto" w:sz="4" w:space="0"/>
              <w:right w:val="single" w:color="auto" w:sz="4" w:space="0"/>
            </w:tcBorders>
            <w:noWrap w:val="0"/>
            <w:vAlign w:val="center"/>
          </w:tcPr>
          <w:p w14:paraId="271D40E2">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每次扣2分</w:t>
            </w:r>
          </w:p>
        </w:tc>
        <w:tc>
          <w:tcPr>
            <w:tcW w:w="1417" w:type="dxa"/>
            <w:tcBorders>
              <w:top w:val="single" w:color="auto" w:sz="4" w:space="0"/>
              <w:left w:val="nil"/>
              <w:bottom w:val="single" w:color="auto" w:sz="4" w:space="0"/>
              <w:right w:val="single" w:color="auto" w:sz="4" w:space="0"/>
            </w:tcBorders>
            <w:noWrap w:val="0"/>
            <w:vAlign w:val="bottom"/>
          </w:tcPr>
          <w:p w14:paraId="6433968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5C94F01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54B7F05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7CDB761F">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180C76FD">
            <w:pPr>
              <w:keepNext w:val="0"/>
              <w:keepLines w:val="0"/>
              <w:widowControl/>
              <w:suppressLineNumbers w:val="0"/>
              <w:spacing w:before="0" w:beforeAutospacing="0" w:after="0" w:afterAutospacing="0" w:line="5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11</w:t>
            </w:r>
          </w:p>
        </w:tc>
        <w:tc>
          <w:tcPr>
            <w:tcW w:w="3940" w:type="dxa"/>
            <w:tcBorders>
              <w:top w:val="single" w:color="auto" w:sz="4" w:space="0"/>
              <w:left w:val="nil"/>
              <w:bottom w:val="single" w:color="auto" w:sz="4" w:space="0"/>
              <w:right w:val="single" w:color="auto" w:sz="4" w:space="0"/>
            </w:tcBorders>
            <w:noWrap w:val="0"/>
            <w:vAlign w:val="center"/>
          </w:tcPr>
          <w:p w14:paraId="046694D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升降电机和横移电机运行是否正常。</w:t>
            </w:r>
          </w:p>
        </w:tc>
        <w:tc>
          <w:tcPr>
            <w:tcW w:w="1418" w:type="dxa"/>
            <w:tcBorders>
              <w:top w:val="single" w:color="auto" w:sz="4" w:space="0"/>
              <w:left w:val="nil"/>
              <w:bottom w:val="single" w:color="auto" w:sz="4" w:space="0"/>
              <w:right w:val="single" w:color="auto" w:sz="4" w:space="0"/>
            </w:tcBorders>
            <w:noWrap w:val="0"/>
            <w:vAlign w:val="center"/>
          </w:tcPr>
          <w:p w14:paraId="08D05411">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每次扣2分</w:t>
            </w:r>
          </w:p>
        </w:tc>
        <w:tc>
          <w:tcPr>
            <w:tcW w:w="1417" w:type="dxa"/>
            <w:tcBorders>
              <w:top w:val="single" w:color="auto" w:sz="4" w:space="0"/>
              <w:left w:val="nil"/>
              <w:bottom w:val="single" w:color="auto" w:sz="4" w:space="0"/>
              <w:right w:val="single" w:color="auto" w:sz="4" w:space="0"/>
            </w:tcBorders>
            <w:noWrap w:val="0"/>
            <w:vAlign w:val="bottom"/>
          </w:tcPr>
          <w:p w14:paraId="6E3F4FF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0"/>
            <w:vAlign w:val="bottom"/>
          </w:tcPr>
          <w:p w14:paraId="16915A2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single" w:color="auto" w:sz="4" w:space="0"/>
              <w:left w:val="nil"/>
              <w:bottom w:val="single" w:color="auto" w:sz="4" w:space="0"/>
              <w:right w:val="single" w:color="auto" w:sz="4" w:space="0"/>
            </w:tcBorders>
            <w:noWrap w:val="0"/>
            <w:vAlign w:val="bottom"/>
          </w:tcPr>
          <w:p w14:paraId="67601FA4">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18AD7105">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11A154B">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12</w:t>
            </w:r>
          </w:p>
        </w:tc>
        <w:tc>
          <w:tcPr>
            <w:tcW w:w="3940" w:type="dxa"/>
            <w:tcBorders>
              <w:top w:val="single" w:color="auto" w:sz="4" w:space="0"/>
              <w:left w:val="nil"/>
              <w:bottom w:val="single" w:color="auto" w:sz="4" w:space="0"/>
              <w:right w:val="single" w:color="auto" w:sz="4" w:space="0"/>
            </w:tcBorders>
            <w:noWrap w:val="0"/>
            <w:vAlign w:val="center"/>
          </w:tcPr>
          <w:p w14:paraId="4E6B2586">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检查横移轨道是否片平整，是否有杂物、变形。</w:t>
            </w:r>
          </w:p>
        </w:tc>
        <w:tc>
          <w:tcPr>
            <w:tcW w:w="1418" w:type="dxa"/>
            <w:tcBorders>
              <w:top w:val="single" w:color="auto" w:sz="4" w:space="0"/>
              <w:left w:val="nil"/>
              <w:bottom w:val="single" w:color="auto" w:sz="4" w:space="0"/>
              <w:right w:val="single" w:color="auto" w:sz="4" w:space="0"/>
            </w:tcBorders>
            <w:noWrap w:val="0"/>
            <w:vAlign w:val="center"/>
          </w:tcPr>
          <w:p w14:paraId="7AD6538C">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3391955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01F309A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35090D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3F2B9409">
        <w:tblPrEx>
          <w:tblCellMar>
            <w:top w:w="0" w:type="dxa"/>
            <w:left w:w="108" w:type="dxa"/>
            <w:bottom w:w="0" w:type="dxa"/>
            <w:right w:w="108" w:type="dxa"/>
          </w:tblCellMar>
        </w:tblPrEx>
        <w:trPr>
          <w:trHeight w:val="72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center"/>
          </w:tcPr>
          <w:p w14:paraId="144980F6">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三、电气系统</w:t>
            </w:r>
          </w:p>
        </w:tc>
      </w:tr>
      <w:tr w14:paraId="7A517735">
        <w:tblPrEx>
          <w:tblCellMar>
            <w:top w:w="0" w:type="dxa"/>
            <w:left w:w="108" w:type="dxa"/>
            <w:bottom w:w="0" w:type="dxa"/>
            <w:right w:w="108" w:type="dxa"/>
          </w:tblCellMar>
        </w:tblPrEx>
        <w:trPr>
          <w:trHeight w:val="78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7C85FC8">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w:t>
            </w:r>
          </w:p>
        </w:tc>
        <w:tc>
          <w:tcPr>
            <w:tcW w:w="3940" w:type="dxa"/>
            <w:tcBorders>
              <w:top w:val="single" w:color="auto" w:sz="4" w:space="0"/>
              <w:left w:val="nil"/>
              <w:bottom w:val="single" w:color="auto" w:sz="4" w:space="0"/>
              <w:right w:val="single" w:color="auto" w:sz="4" w:space="0"/>
            </w:tcBorders>
            <w:noWrap w:val="0"/>
            <w:vAlign w:val="center"/>
          </w:tcPr>
          <w:p w14:paraId="24571C68">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rPr>
              <w:t>配电</w:t>
            </w:r>
            <w:r>
              <w:rPr>
                <w:rFonts w:hint="eastAsia" w:ascii="宋体" w:hAnsi="宋体" w:cs="宋体"/>
                <w:kern w:val="0"/>
                <w:sz w:val="24"/>
                <w:lang w:val="en-US" w:eastAsia="zh-CN"/>
              </w:rPr>
              <w:t>箱内设备是否正常运作，箱内设备元件是否有保养维护、除尘工作，是否有元件破损或损坏</w:t>
            </w:r>
            <w:r>
              <w:rPr>
                <w:rFonts w:hint="eastAsia" w:ascii="宋体" w:hAnsi="宋体" w:cs="宋体"/>
                <w:kern w:val="0"/>
                <w:sz w:val="24"/>
              </w:rPr>
              <w:t>。</w:t>
            </w:r>
          </w:p>
        </w:tc>
        <w:tc>
          <w:tcPr>
            <w:tcW w:w="1418" w:type="dxa"/>
            <w:tcBorders>
              <w:top w:val="single" w:color="auto" w:sz="4" w:space="0"/>
              <w:left w:val="nil"/>
              <w:bottom w:val="single" w:color="auto" w:sz="4" w:space="0"/>
              <w:right w:val="single" w:color="auto" w:sz="4" w:space="0"/>
            </w:tcBorders>
            <w:noWrap w:val="0"/>
            <w:vAlign w:val="center"/>
          </w:tcPr>
          <w:p w14:paraId="5177222D">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3FC59E1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5BF1AAB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713D424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55E3CB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6DDE929">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w:t>
            </w:r>
          </w:p>
        </w:tc>
        <w:tc>
          <w:tcPr>
            <w:tcW w:w="3940" w:type="dxa"/>
            <w:tcBorders>
              <w:top w:val="single" w:color="auto" w:sz="4" w:space="0"/>
              <w:left w:val="nil"/>
              <w:bottom w:val="single" w:color="auto" w:sz="4" w:space="0"/>
              <w:right w:val="single" w:color="auto" w:sz="4" w:space="0"/>
            </w:tcBorders>
            <w:noWrap w:val="0"/>
            <w:vAlign w:val="center"/>
          </w:tcPr>
          <w:p w14:paraId="4E956DEC">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eastAsia="zh-CN"/>
              </w:rPr>
            </w:pPr>
            <w:r>
              <w:rPr>
                <w:rFonts w:hint="eastAsia" w:ascii="宋体" w:hAnsi="宋体" w:eastAsia="宋体" w:cs="宋体"/>
                <w:kern w:val="0"/>
                <w:sz w:val="24"/>
                <w:lang w:val="en-US" w:eastAsia="zh-CN"/>
              </w:rPr>
              <w:t>检查电线是否有破损、老化迹象，插头插座是否接触良好。</w:t>
            </w:r>
          </w:p>
        </w:tc>
        <w:tc>
          <w:tcPr>
            <w:tcW w:w="1418" w:type="dxa"/>
            <w:tcBorders>
              <w:top w:val="single" w:color="auto" w:sz="4" w:space="0"/>
              <w:left w:val="nil"/>
              <w:bottom w:val="single" w:color="auto" w:sz="4" w:space="0"/>
              <w:right w:val="single" w:color="auto" w:sz="4" w:space="0"/>
            </w:tcBorders>
            <w:noWrap w:val="0"/>
            <w:vAlign w:val="center"/>
          </w:tcPr>
          <w:p w14:paraId="712119F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single" w:color="auto" w:sz="4" w:space="0"/>
              <w:left w:val="nil"/>
              <w:bottom w:val="single" w:color="auto" w:sz="4" w:space="0"/>
              <w:right w:val="single" w:color="auto" w:sz="4" w:space="0"/>
            </w:tcBorders>
            <w:noWrap w:val="0"/>
            <w:vAlign w:val="bottom"/>
          </w:tcPr>
          <w:p w14:paraId="1163957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1A32CC1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0F25BE2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7D99F7E9">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48A4CD7">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w:t>
            </w:r>
          </w:p>
        </w:tc>
        <w:tc>
          <w:tcPr>
            <w:tcW w:w="3940" w:type="dxa"/>
            <w:tcBorders>
              <w:top w:val="single" w:color="auto" w:sz="4" w:space="0"/>
              <w:left w:val="nil"/>
              <w:bottom w:val="single" w:color="auto" w:sz="4" w:space="0"/>
              <w:right w:val="single" w:color="auto" w:sz="4" w:space="0"/>
            </w:tcBorders>
            <w:noWrap w:val="0"/>
            <w:vAlign w:val="center"/>
          </w:tcPr>
          <w:p w14:paraId="2C9A9BD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lang w:val="en-US" w:eastAsia="zh-CN"/>
              </w:rPr>
            </w:pPr>
            <w:r>
              <w:rPr>
                <w:rFonts w:hint="eastAsia" w:ascii="宋体" w:hAnsi="宋体" w:eastAsia="宋体" w:cs="宋体"/>
                <w:kern w:val="0"/>
                <w:sz w:val="24"/>
                <w:lang w:val="en-US" w:eastAsia="zh-CN"/>
              </w:rPr>
              <w:t>紧急停止按钮、光电保护装置是否能够正常运作，响应时间是否大于0.5S</w:t>
            </w:r>
          </w:p>
        </w:tc>
        <w:tc>
          <w:tcPr>
            <w:tcW w:w="1418" w:type="dxa"/>
            <w:tcBorders>
              <w:top w:val="single" w:color="auto" w:sz="4" w:space="0"/>
              <w:left w:val="nil"/>
              <w:bottom w:val="single" w:color="auto" w:sz="4" w:space="0"/>
              <w:right w:val="single" w:color="auto" w:sz="4" w:space="0"/>
            </w:tcBorders>
            <w:noWrap w:val="0"/>
            <w:vAlign w:val="center"/>
          </w:tcPr>
          <w:p w14:paraId="6365EA80">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3</w:t>
            </w:r>
            <w:r>
              <w:rPr>
                <w:rFonts w:hint="eastAsia" w:ascii="宋体" w:hAnsi="宋体" w:cs="宋体"/>
                <w:kern w:val="0"/>
                <w:sz w:val="24"/>
              </w:rPr>
              <w:t>分</w:t>
            </w:r>
          </w:p>
        </w:tc>
        <w:tc>
          <w:tcPr>
            <w:tcW w:w="1417" w:type="dxa"/>
            <w:tcBorders>
              <w:top w:val="single" w:color="auto" w:sz="4" w:space="0"/>
              <w:left w:val="nil"/>
              <w:bottom w:val="single" w:color="auto" w:sz="4" w:space="0"/>
              <w:right w:val="single" w:color="auto" w:sz="4" w:space="0"/>
            </w:tcBorders>
            <w:noWrap w:val="0"/>
            <w:vAlign w:val="bottom"/>
          </w:tcPr>
          <w:p w14:paraId="2ADADD6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08ACD82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60B3BE6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66F61A5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EC5E5FA">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3940" w:type="dxa"/>
            <w:tcBorders>
              <w:top w:val="single" w:color="auto" w:sz="4" w:space="0"/>
              <w:left w:val="nil"/>
              <w:bottom w:val="single" w:color="auto" w:sz="4" w:space="0"/>
              <w:right w:val="single" w:color="auto" w:sz="4" w:space="0"/>
            </w:tcBorders>
            <w:noWrap w:val="0"/>
            <w:vAlign w:val="center"/>
          </w:tcPr>
          <w:p w14:paraId="53C59D85">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检查</w:t>
            </w:r>
            <w:r>
              <w:rPr>
                <w:rFonts w:hint="eastAsia" w:ascii="宋体" w:hAnsi="宋体" w:cs="宋体"/>
                <w:kern w:val="0"/>
                <w:sz w:val="24"/>
                <w:lang w:val="en-US" w:eastAsia="zh-CN"/>
              </w:rPr>
              <w:t>控制操作面板、按钮、指示灯是否正常工作，显示屏是否准确。</w:t>
            </w:r>
          </w:p>
        </w:tc>
        <w:tc>
          <w:tcPr>
            <w:tcW w:w="1418" w:type="dxa"/>
            <w:tcBorders>
              <w:top w:val="single" w:color="auto" w:sz="4" w:space="0"/>
              <w:left w:val="nil"/>
              <w:bottom w:val="single" w:color="auto" w:sz="4" w:space="0"/>
              <w:right w:val="single" w:color="auto" w:sz="4" w:space="0"/>
            </w:tcBorders>
            <w:noWrap w:val="0"/>
            <w:vAlign w:val="center"/>
          </w:tcPr>
          <w:p w14:paraId="20BA151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每次扣2分</w:t>
            </w:r>
          </w:p>
        </w:tc>
        <w:tc>
          <w:tcPr>
            <w:tcW w:w="1417" w:type="dxa"/>
            <w:tcBorders>
              <w:top w:val="single" w:color="auto" w:sz="4" w:space="0"/>
              <w:left w:val="nil"/>
              <w:bottom w:val="single" w:color="auto" w:sz="4" w:space="0"/>
              <w:right w:val="single" w:color="auto" w:sz="4" w:space="0"/>
            </w:tcBorders>
            <w:noWrap w:val="0"/>
            <w:vAlign w:val="bottom"/>
          </w:tcPr>
          <w:p w14:paraId="1EC2037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single" w:color="auto" w:sz="4" w:space="0"/>
              <w:left w:val="nil"/>
              <w:bottom w:val="single" w:color="auto" w:sz="4" w:space="0"/>
              <w:right w:val="single" w:color="auto" w:sz="4" w:space="0"/>
            </w:tcBorders>
            <w:noWrap w:val="0"/>
            <w:vAlign w:val="bottom"/>
          </w:tcPr>
          <w:p w14:paraId="739D12F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single" w:color="auto" w:sz="4" w:space="0"/>
              <w:left w:val="nil"/>
              <w:bottom w:val="single" w:color="auto" w:sz="4" w:space="0"/>
              <w:right w:val="single" w:color="auto" w:sz="4" w:space="0"/>
            </w:tcBorders>
            <w:noWrap w:val="0"/>
            <w:vAlign w:val="bottom"/>
          </w:tcPr>
          <w:p w14:paraId="678EEA5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10C2633">
        <w:tblPrEx>
          <w:tblCellMar>
            <w:top w:w="0" w:type="dxa"/>
            <w:left w:w="108" w:type="dxa"/>
            <w:bottom w:w="0" w:type="dxa"/>
            <w:right w:w="108" w:type="dxa"/>
          </w:tblCellMar>
        </w:tblPrEx>
        <w:trPr>
          <w:trHeight w:val="60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0E64BC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3940" w:type="dxa"/>
            <w:tcBorders>
              <w:top w:val="nil"/>
              <w:left w:val="nil"/>
              <w:bottom w:val="single" w:color="auto" w:sz="4" w:space="0"/>
              <w:right w:val="single" w:color="auto" w:sz="4" w:space="0"/>
            </w:tcBorders>
            <w:noWrap w:val="0"/>
            <w:vAlign w:val="center"/>
          </w:tcPr>
          <w:p w14:paraId="3366888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检查</w:t>
            </w:r>
            <w:r>
              <w:rPr>
                <w:rFonts w:hint="eastAsia" w:ascii="宋体" w:hAnsi="宋体" w:cs="宋体"/>
                <w:kern w:val="0"/>
                <w:sz w:val="24"/>
                <w:lang w:val="en-US" w:eastAsia="zh-CN"/>
              </w:rPr>
              <w:t>控制柜内设备</w:t>
            </w:r>
            <w:r>
              <w:rPr>
                <w:rFonts w:hint="eastAsia" w:ascii="宋体" w:hAnsi="宋体" w:cs="宋体"/>
                <w:kern w:val="0"/>
                <w:sz w:val="24"/>
              </w:rPr>
              <w:t>连接处有无脱漆、锈蚀、设备各连接处是否牢固，进行清理清洁。</w:t>
            </w:r>
          </w:p>
        </w:tc>
        <w:tc>
          <w:tcPr>
            <w:tcW w:w="1418" w:type="dxa"/>
            <w:tcBorders>
              <w:top w:val="nil"/>
              <w:left w:val="nil"/>
              <w:bottom w:val="single" w:color="auto" w:sz="4" w:space="0"/>
              <w:right w:val="single" w:color="auto" w:sz="4" w:space="0"/>
            </w:tcBorders>
            <w:noWrap w:val="0"/>
            <w:vAlign w:val="center"/>
          </w:tcPr>
          <w:p w14:paraId="11C373C4">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w:t>
            </w:r>
            <w:r>
              <w:rPr>
                <w:rFonts w:hint="eastAsia" w:ascii="宋体" w:hAnsi="宋体" w:cs="宋体"/>
                <w:kern w:val="0"/>
                <w:sz w:val="24"/>
                <w:lang w:val="en-US" w:eastAsia="zh-CN"/>
              </w:rPr>
              <w:t>1</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59DB4218">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4BA61BA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5B61305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122B3209">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9C5C4B1">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3940" w:type="dxa"/>
            <w:tcBorders>
              <w:top w:val="nil"/>
              <w:left w:val="nil"/>
              <w:bottom w:val="single" w:color="auto" w:sz="4" w:space="0"/>
              <w:right w:val="single" w:color="auto" w:sz="4" w:space="0"/>
            </w:tcBorders>
            <w:noWrap w:val="0"/>
            <w:vAlign w:val="center"/>
          </w:tcPr>
          <w:p w14:paraId="17180BD1">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检查控制柜内各种保护装置，如过载保护、短路保护、漏电保护等。</w:t>
            </w:r>
          </w:p>
        </w:tc>
        <w:tc>
          <w:tcPr>
            <w:tcW w:w="1418" w:type="dxa"/>
            <w:tcBorders>
              <w:top w:val="nil"/>
              <w:left w:val="nil"/>
              <w:bottom w:val="single" w:color="auto" w:sz="4" w:space="0"/>
              <w:right w:val="single" w:color="auto" w:sz="4" w:space="0"/>
            </w:tcBorders>
            <w:noWrap w:val="0"/>
            <w:vAlign w:val="center"/>
          </w:tcPr>
          <w:p w14:paraId="1111D3CD">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每次扣1分</w:t>
            </w:r>
          </w:p>
        </w:tc>
        <w:tc>
          <w:tcPr>
            <w:tcW w:w="1417" w:type="dxa"/>
            <w:tcBorders>
              <w:top w:val="nil"/>
              <w:left w:val="nil"/>
              <w:bottom w:val="single" w:color="auto" w:sz="4" w:space="0"/>
              <w:right w:val="single" w:color="auto" w:sz="4" w:space="0"/>
            </w:tcBorders>
            <w:noWrap w:val="0"/>
            <w:vAlign w:val="bottom"/>
          </w:tcPr>
          <w:p w14:paraId="2D7F8F9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5767CEE5">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45DD070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32724B87">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A1738D">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szCs w:val="22"/>
                <w:lang w:val="en-US" w:eastAsia="zh-CN" w:bidi="ar-SA"/>
              </w:rPr>
            </w:pPr>
            <w:r>
              <w:rPr>
                <w:rFonts w:hint="eastAsia" w:ascii="宋体" w:hAnsi="宋体" w:cs="宋体"/>
                <w:kern w:val="0"/>
                <w:sz w:val="24"/>
                <w:lang w:val="en-US" w:eastAsia="zh-CN"/>
              </w:rPr>
              <w:t>7</w:t>
            </w:r>
          </w:p>
        </w:tc>
        <w:tc>
          <w:tcPr>
            <w:tcW w:w="3940" w:type="dxa"/>
            <w:tcBorders>
              <w:top w:val="nil"/>
              <w:left w:val="nil"/>
              <w:bottom w:val="single" w:color="auto" w:sz="4" w:space="0"/>
              <w:right w:val="single" w:color="auto" w:sz="4" w:space="0"/>
            </w:tcBorders>
            <w:shd w:val="clear" w:color="auto" w:fill="auto"/>
            <w:noWrap w:val="0"/>
            <w:vAlign w:val="center"/>
          </w:tcPr>
          <w:p w14:paraId="379DF4B8">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2"/>
                <w:lang w:val="en-US" w:eastAsia="zh-CN" w:bidi="ar-SA"/>
              </w:rPr>
            </w:pPr>
            <w:r>
              <w:rPr>
                <w:rFonts w:hint="eastAsia" w:ascii="宋体" w:hAnsi="宋体" w:cs="宋体"/>
                <w:kern w:val="0"/>
                <w:sz w:val="24"/>
                <w:lang w:val="en-US" w:eastAsia="zh-CN"/>
              </w:rPr>
              <w:t>检查各类限位传感器、光电传感器是否正常运作，有无遮挡或有污垢，灵敏度是否正常。</w:t>
            </w:r>
          </w:p>
        </w:tc>
        <w:tc>
          <w:tcPr>
            <w:tcW w:w="1418" w:type="dxa"/>
            <w:tcBorders>
              <w:top w:val="nil"/>
              <w:left w:val="nil"/>
              <w:bottom w:val="single" w:color="auto" w:sz="4" w:space="0"/>
              <w:right w:val="single" w:color="auto" w:sz="4" w:space="0"/>
            </w:tcBorders>
            <w:shd w:val="clear" w:color="auto" w:fill="auto"/>
            <w:noWrap w:val="0"/>
            <w:vAlign w:val="center"/>
          </w:tcPr>
          <w:p w14:paraId="1FB197E5">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kern w:val="0"/>
                <w:sz w:val="24"/>
                <w:szCs w:val="22"/>
                <w:lang w:val="en-US" w:eastAsia="zh-CN" w:bidi="ar-SA"/>
              </w:rPr>
            </w:pPr>
            <w:r>
              <w:rPr>
                <w:rFonts w:hint="eastAsia" w:ascii="宋体" w:hAnsi="宋体" w:cs="宋体"/>
                <w:kern w:val="0"/>
                <w:sz w:val="24"/>
              </w:rPr>
              <w:t>每次扣</w:t>
            </w:r>
            <w:r>
              <w:rPr>
                <w:rFonts w:hint="eastAsia" w:ascii="宋体" w:hAnsi="宋体" w:cs="宋体"/>
                <w:kern w:val="0"/>
                <w:sz w:val="24"/>
                <w:lang w:val="en-US" w:eastAsia="zh-CN"/>
              </w:rPr>
              <w:t>2</w:t>
            </w:r>
            <w:r>
              <w:rPr>
                <w:rFonts w:hint="eastAsia" w:ascii="宋体" w:hAnsi="宋体" w:cs="宋体"/>
                <w:kern w:val="0"/>
                <w:sz w:val="24"/>
              </w:rPr>
              <w:t>分</w:t>
            </w:r>
          </w:p>
        </w:tc>
        <w:tc>
          <w:tcPr>
            <w:tcW w:w="1417" w:type="dxa"/>
            <w:tcBorders>
              <w:top w:val="nil"/>
              <w:left w:val="nil"/>
              <w:bottom w:val="single" w:color="auto" w:sz="4" w:space="0"/>
              <w:right w:val="single" w:color="auto" w:sz="4" w:space="0"/>
            </w:tcBorders>
            <w:noWrap w:val="0"/>
            <w:vAlign w:val="bottom"/>
          </w:tcPr>
          <w:p w14:paraId="6BC745C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1564D57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51E5E60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4B11BA77">
        <w:tblPrEx>
          <w:tblCellMar>
            <w:top w:w="0" w:type="dxa"/>
            <w:left w:w="108" w:type="dxa"/>
            <w:bottom w:w="0" w:type="dxa"/>
            <w:right w:w="108" w:type="dxa"/>
          </w:tblCellMar>
        </w:tblPrEx>
        <w:trPr>
          <w:trHeight w:val="720" w:hRule="atLeast"/>
          <w:jc w:val="center"/>
        </w:trPr>
        <w:tc>
          <w:tcPr>
            <w:tcW w:w="1006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0E176C6C">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四、服务质量</w:t>
            </w:r>
          </w:p>
        </w:tc>
      </w:tr>
      <w:tr w14:paraId="1C3795F3">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E0E0EEA">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3940" w:type="dxa"/>
            <w:tcBorders>
              <w:top w:val="nil"/>
              <w:left w:val="nil"/>
              <w:bottom w:val="single" w:color="auto" w:sz="4" w:space="0"/>
              <w:right w:val="single" w:color="auto" w:sz="4" w:space="0"/>
            </w:tcBorders>
            <w:noWrap w:val="0"/>
            <w:vAlign w:val="center"/>
          </w:tcPr>
          <w:p w14:paraId="7840E092">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维保人员接报障通知后到场</w:t>
            </w:r>
            <w:r>
              <w:rPr>
                <w:rFonts w:hint="eastAsia" w:ascii="宋体" w:hAnsi="宋体" w:cs="宋体"/>
                <w:kern w:val="0"/>
                <w:sz w:val="24"/>
                <w:lang w:val="en-US" w:eastAsia="zh-CN"/>
              </w:rPr>
              <w:t>时间超过1小时。</w:t>
            </w:r>
          </w:p>
        </w:tc>
        <w:tc>
          <w:tcPr>
            <w:tcW w:w="1418" w:type="dxa"/>
            <w:tcBorders>
              <w:top w:val="nil"/>
              <w:left w:val="nil"/>
              <w:bottom w:val="single" w:color="auto" w:sz="4" w:space="0"/>
              <w:right w:val="single" w:color="auto" w:sz="4" w:space="0"/>
            </w:tcBorders>
            <w:noWrap w:val="0"/>
            <w:vAlign w:val="center"/>
          </w:tcPr>
          <w:p w14:paraId="4DAE42B8">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w:t>
            </w:r>
            <w:r>
              <w:rPr>
                <w:rFonts w:hint="eastAsia" w:ascii="宋体" w:hAnsi="宋体" w:cs="宋体"/>
                <w:kern w:val="0"/>
                <w:sz w:val="22"/>
                <w:szCs w:val="22"/>
                <w:lang w:val="en-US" w:eastAsia="zh-CN"/>
              </w:rPr>
              <w:t>5</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6BD8609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0"/>
            <w:vAlign w:val="bottom"/>
          </w:tcPr>
          <w:p w14:paraId="35455EC4">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c>
          <w:tcPr>
            <w:tcW w:w="993" w:type="dxa"/>
            <w:tcBorders>
              <w:top w:val="nil"/>
              <w:left w:val="nil"/>
              <w:bottom w:val="single" w:color="auto" w:sz="4" w:space="0"/>
              <w:right w:val="single" w:color="auto" w:sz="4" w:space="0"/>
            </w:tcBorders>
            <w:noWrap w:val="0"/>
            <w:vAlign w:val="bottom"/>
          </w:tcPr>
          <w:p w14:paraId="665461E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　</w:t>
            </w:r>
          </w:p>
        </w:tc>
      </w:tr>
      <w:tr w14:paraId="663C2753">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6564004A">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w:t>
            </w:r>
          </w:p>
        </w:tc>
        <w:tc>
          <w:tcPr>
            <w:tcW w:w="3940" w:type="dxa"/>
            <w:tcBorders>
              <w:top w:val="nil"/>
              <w:left w:val="nil"/>
              <w:bottom w:val="single" w:color="auto" w:sz="4" w:space="0"/>
              <w:right w:val="single" w:color="auto" w:sz="4" w:space="0"/>
            </w:tcBorders>
            <w:noWrap w:val="0"/>
            <w:vAlign w:val="center"/>
          </w:tcPr>
          <w:p w14:paraId="7D98E95D">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维保报告没有准时交给甲方。</w:t>
            </w:r>
          </w:p>
        </w:tc>
        <w:tc>
          <w:tcPr>
            <w:tcW w:w="1418" w:type="dxa"/>
            <w:tcBorders>
              <w:top w:val="nil"/>
              <w:left w:val="nil"/>
              <w:bottom w:val="single" w:color="auto" w:sz="4" w:space="0"/>
              <w:right w:val="single" w:color="auto" w:sz="4" w:space="0"/>
            </w:tcBorders>
            <w:noWrap w:val="0"/>
            <w:vAlign w:val="center"/>
          </w:tcPr>
          <w:p w14:paraId="3CCEDF8F">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515487B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4C38537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0C6BD9F">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18A22966">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A683693">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w:t>
            </w:r>
          </w:p>
        </w:tc>
        <w:tc>
          <w:tcPr>
            <w:tcW w:w="3940" w:type="dxa"/>
            <w:tcBorders>
              <w:top w:val="nil"/>
              <w:left w:val="nil"/>
              <w:bottom w:val="single" w:color="auto" w:sz="4" w:space="0"/>
              <w:right w:val="single" w:color="auto" w:sz="4" w:space="0"/>
            </w:tcBorders>
            <w:noWrap w:val="0"/>
            <w:vAlign w:val="center"/>
          </w:tcPr>
          <w:p w14:paraId="0E6C2527">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维保报告内容存在差异或作假行为。</w:t>
            </w:r>
          </w:p>
        </w:tc>
        <w:tc>
          <w:tcPr>
            <w:tcW w:w="1418" w:type="dxa"/>
            <w:tcBorders>
              <w:top w:val="nil"/>
              <w:left w:val="nil"/>
              <w:bottom w:val="single" w:color="auto" w:sz="4" w:space="0"/>
              <w:right w:val="single" w:color="auto" w:sz="4" w:space="0"/>
            </w:tcBorders>
            <w:noWrap w:val="0"/>
            <w:vAlign w:val="center"/>
          </w:tcPr>
          <w:p w14:paraId="6D2EF3BC">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w:t>
            </w:r>
            <w:r>
              <w:rPr>
                <w:rFonts w:hint="eastAsia" w:ascii="宋体" w:hAnsi="宋体" w:cs="宋体"/>
                <w:kern w:val="0"/>
                <w:sz w:val="22"/>
                <w:szCs w:val="22"/>
                <w:lang w:val="en-US" w:eastAsia="zh-CN"/>
              </w:rPr>
              <w:t>10</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3C9A6F7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49176EE0">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AA4862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1314F90">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201BE3EC">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w:t>
            </w:r>
          </w:p>
        </w:tc>
        <w:tc>
          <w:tcPr>
            <w:tcW w:w="3940" w:type="dxa"/>
            <w:tcBorders>
              <w:top w:val="nil"/>
              <w:left w:val="nil"/>
              <w:bottom w:val="single" w:color="auto" w:sz="4" w:space="0"/>
              <w:right w:val="single" w:color="auto" w:sz="4" w:space="0"/>
            </w:tcBorders>
            <w:noWrap w:val="0"/>
            <w:vAlign w:val="center"/>
          </w:tcPr>
          <w:p w14:paraId="643EAE8A">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lang w:val="en-US" w:eastAsia="zh-CN"/>
              </w:rPr>
            </w:pPr>
            <w:r>
              <w:rPr>
                <w:rFonts w:hint="eastAsia" w:ascii="宋体" w:hAnsi="宋体" w:cs="宋体"/>
                <w:kern w:val="0"/>
                <w:sz w:val="24"/>
                <w:lang w:val="en-US" w:eastAsia="zh-CN"/>
              </w:rPr>
              <w:t>设备维修后仍存在同样问题3次及以上。</w:t>
            </w:r>
          </w:p>
        </w:tc>
        <w:tc>
          <w:tcPr>
            <w:tcW w:w="1418" w:type="dxa"/>
            <w:tcBorders>
              <w:top w:val="nil"/>
              <w:left w:val="nil"/>
              <w:bottom w:val="single" w:color="auto" w:sz="4" w:space="0"/>
              <w:right w:val="single" w:color="auto" w:sz="4" w:space="0"/>
            </w:tcBorders>
            <w:noWrap w:val="0"/>
            <w:vAlign w:val="center"/>
          </w:tcPr>
          <w:p w14:paraId="055312E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w:t>
            </w:r>
            <w:r>
              <w:rPr>
                <w:rFonts w:hint="eastAsia" w:ascii="宋体" w:hAnsi="宋体" w:cs="宋体"/>
                <w:kern w:val="0"/>
                <w:sz w:val="22"/>
                <w:szCs w:val="22"/>
                <w:lang w:val="en-US" w:eastAsia="zh-CN"/>
              </w:rPr>
              <w:t>5</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2875F45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17F3687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4BE0876A">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10F19E60">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5A6E3558">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w:t>
            </w:r>
          </w:p>
        </w:tc>
        <w:tc>
          <w:tcPr>
            <w:tcW w:w="3940" w:type="dxa"/>
            <w:tcBorders>
              <w:top w:val="nil"/>
              <w:left w:val="nil"/>
              <w:bottom w:val="single" w:color="auto" w:sz="4" w:space="0"/>
              <w:right w:val="single" w:color="auto" w:sz="4" w:space="0"/>
            </w:tcBorders>
            <w:noWrap w:val="0"/>
            <w:vAlign w:val="center"/>
          </w:tcPr>
          <w:p w14:paraId="18945C02">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由于维保、维修人员安全意识不强，未能严格按规范进行安全操作，导致重大安全事故的。</w:t>
            </w:r>
          </w:p>
        </w:tc>
        <w:tc>
          <w:tcPr>
            <w:tcW w:w="1418" w:type="dxa"/>
            <w:tcBorders>
              <w:top w:val="nil"/>
              <w:left w:val="nil"/>
              <w:bottom w:val="single" w:color="auto" w:sz="4" w:space="0"/>
              <w:right w:val="single" w:color="auto" w:sz="4" w:space="0"/>
            </w:tcBorders>
            <w:noWrap w:val="0"/>
            <w:vAlign w:val="center"/>
          </w:tcPr>
          <w:p w14:paraId="4523811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w:t>
            </w:r>
            <w:r>
              <w:rPr>
                <w:rFonts w:hint="eastAsia" w:ascii="宋体" w:hAnsi="宋体" w:cs="宋体"/>
                <w:kern w:val="0"/>
                <w:sz w:val="22"/>
                <w:szCs w:val="22"/>
                <w:lang w:val="en-US" w:eastAsia="zh-CN"/>
              </w:rPr>
              <w:t>30</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5FE693E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537E971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55642EE5">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2D909E80">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D7A8885">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6</w:t>
            </w:r>
          </w:p>
        </w:tc>
        <w:tc>
          <w:tcPr>
            <w:tcW w:w="3940" w:type="dxa"/>
            <w:tcBorders>
              <w:top w:val="nil"/>
              <w:left w:val="nil"/>
              <w:bottom w:val="single" w:color="auto" w:sz="4" w:space="0"/>
              <w:right w:val="single" w:color="auto" w:sz="4" w:space="0"/>
            </w:tcBorders>
            <w:noWrap w:val="0"/>
            <w:vAlign w:val="center"/>
          </w:tcPr>
          <w:p w14:paraId="779250EE">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维保及维修等安全作业时不合符安全规定，高处作业没有穿防滑鞋、系安全带。</w:t>
            </w:r>
          </w:p>
        </w:tc>
        <w:tc>
          <w:tcPr>
            <w:tcW w:w="1418" w:type="dxa"/>
            <w:tcBorders>
              <w:top w:val="nil"/>
              <w:left w:val="nil"/>
              <w:bottom w:val="single" w:color="auto" w:sz="4" w:space="0"/>
              <w:right w:val="single" w:color="auto" w:sz="4" w:space="0"/>
            </w:tcBorders>
            <w:noWrap w:val="0"/>
            <w:vAlign w:val="center"/>
          </w:tcPr>
          <w:p w14:paraId="749114BA">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每次扣2分</w:t>
            </w:r>
          </w:p>
        </w:tc>
        <w:tc>
          <w:tcPr>
            <w:tcW w:w="1417" w:type="dxa"/>
            <w:tcBorders>
              <w:top w:val="nil"/>
              <w:left w:val="nil"/>
              <w:bottom w:val="single" w:color="auto" w:sz="4" w:space="0"/>
              <w:right w:val="single" w:color="auto" w:sz="4" w:space="0"/>
            </w:tcBorders>
            <w:noWrap w:val="0"/>
            <w:vAlign w:val="bottom"/>
          </w:tcPr>
          <w:p w14:paraId="680695D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18B67448">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3ED65909">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61069C7">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FE42D9E">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7</w:t>
            </w:r>
          </w:p>
        </w:tc>
        <w:tc>
          <w:tcPr>
            <w:tcW w:w="3940" w:type="dxa"/>
            <w:tcBorders>
              <w:top w:val="nil"/>
              <w:left w:val="nil"/>
              <w:bottom w:val="single" w:color="auto" w:sz="4" w:space="0"/>
              <w:right w:val="single" w:color="auto" w:sz="4" w:space="0"/>
            </w:tcBorders>
            <w:noWrap w:val="0"/>
            <w:vAlign w:val="center"/>
          </w:tcPr>
          <w:p w14:paraId="7BE8ACE8">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出现与合同规定的保养内容不符合、漏项漏检、未按照保养细则操作等维保情况。</w:t>
            </w:r>
          </w:p>
        </w:tc>
        <w:tc>
          <w:tcPr>
            <w:tcW w:w="1418" w:type="dxa"/>
            <w:tcBorders>
              <w:top w:val="nil"/>
              <w:left w:val="nil"/>
              <w:bottom w:val="single" w:color="auto" w:sz="4" w:space="0"/>
              <w:right w:val="single" w:color="auto" w:sz="4" w:space="0"/>
            </w:tcBorders>
            <w:noWrap w:val="0"/>
            <w:vAlign w:val="center"/>
          </w:tcPr>
          <w:p w14:paraId="405D6EEF">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rPr>
            </w:pPr>
            <w:r>
              <w:rPr>
                <w:rFonts w:hint="eastAsia" w:ascii="宋体" w:hAnsi="宋体" w:cs="宋体"/>
                <w:kern w:val="0"/>
                <w:sz w:val="22"/>
                <w:szCs w:val="22"/>
              </w:rPr>
              <w:t>每次扣</w:t>
            </w:r>
            <w:r>
              <w:rPr>
                <w:rFonts w:hint="eastAsia" w:ascii="宋体" w:hAnsi="宋体" w:cs="宋体"/>
                <w:kern w:val="0"/>
                <w:sz w:val="22"/>
                <w:szCs w:val="22"/>
                <w:lang w:val="en-US" w:eastAsia="zh-CN"/>
              </w:rPr>
              <w:t>5</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31C6A87D">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2D3F906B">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3F3AE04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6BFEF9B8">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73347771">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8</w:t>
            </w:r>
          </w:p>
        </w:tc>
        <w:tc>
          <w:tcPr>
            <w:tcW w:w="3940" w:type="dxa"/>
            <w:tcBorders>
              <w:top w:val="nil"/>
              <w:left w:val="nil"/>
              <w:bottom w:val="single" w:color="auto" w:sz="4" w:space="0"/>
              <w:right w:val="single" w:color="auto" w:sz="4" w:space="0"/>
            </w:tcBorders>
            <w:noWrap w:val="0"/>
            <w:vAlign w:val="center"/>
          </w:tcPr>
          <w:p w14:paraId="37CC51FA">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在技术支持过程中发生错误判断或错误操作，性质恶劣或造成严重后果的。</w:t>
            </w:r>
          </w:p>
        </w:tc>
        <w:tc>
          <w:tcPr>
            <w:tcW w:w="1418" w:type="dxa"/>
            <w:tcBorders>
              <w:top w:val="nil"/>
              <w:left w:val="nil"/>
              <w:bottom w:val="single" w:color="auto" w:sz="4" w:space="0"/>
              <w:right w:val="single" w:color="auto" w:sz="4" w:space="0"/>
            </w:tcBorders>
            <w:noWrap w:val="0"/>
            <w:vAlign w:val="center"/>
          </w:tcPr>
          <w:p w14:paraId="5D9D566E">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2"/>
                <w:szCs w:val="22"/>
                <w:lang w:val="en-US" w:eastAsia="zh-CN"/>
              </w:rPr>
            </w:pPr>
            <w:r>
              <w:rPr>
                <w:rFonts w:hint="eastAsia" w:ascii="宋体" w:hAnsi="宋体" w:cs="宋体"/>
                <w:kern w:val="0"/>
                <w:sz w:val="22"/>
                <w:szCs w:val="22"/>
              </w:rPr>
              <w:t>每次扣</w:t>
            </w:r>
            <w:r>
              <w:rPr>
                <w:rFonts w:hint="eastAsia" w:ascii="宋体" w:hAnsi="宋体" w:cs="宋体"/>
                <w:kern w:val="0"/>
                <w:sz w:val="22"/>
                <w:szCs w:val="22"/>
                <w:lang w:val="en-US" w:eastAsia="zh-CN"/>
              </w:rPr>
              <w:t>30</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53E953B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39954634">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1ABADF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00E66E5F">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428EB37A">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9</w:t>
            </w:r>
          </w:p>
        </w:tc>
        <w:tc>
          <w:tcPr>
            <w:tcW w:w="3940" w:type="dxa"/>
            <w:tcBorders>
              <w:top w:val="nil"/>
              <w:left w:val="nil"/>
              <w:bottom w:val="single" w:color="auto" w:sz="4" w:space="0"/>
              <w:right w:val="single" w:color="auto" w:sz="4" w:space="0"/>
            </w:tcBorders>
            <w:noWrap w:val="0"/>
            <w:vAlign w:val="center"/>
          </w:tcPr>
          <w:p w14:paraId="0C965159">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lang w:val="en-US" w:eastAsia="zh-CN"/>
              </w:rPr>
            </w:pPr>
            <w:r>
              <w:rPr>
                <w:rFonts w:hint="eastAsia" w:ascii="宋体" w:hAnsi="宋体" w:eastAsia="宋体" w:cs="宋体"/>
                <w:kern w:val="0"/>
                <w:sz w:val="24"/>
                <w:lang w:val="en-US" w:eastAsia="zh-CN"/>
              </w:rPr>
              <w:t>在维保、维修过程中造成设备故障或其他设备损失。</w:t>
            </w:r>
          </w:p>
        </w:tc>
        <w:tc>
          <w:tcPr>
            <w:tcW w:w="1418" w:type="dxa"/>
            <w:tcBorders>
              <w:top w:val="nil"/>
              <w:left w:val="nil"/>
              <w:bottom w:val="single" w:color="auto" w:sz="4" w:space="0"/>
              <w:right w:val="single" w:color="auto" w:sz="4" w:space="0"/>
            </w:tcBorders>
            <w:noWrap w:val="0"/>
            <w:vAlign w:val="center"/>
          </w:tcPr>
          <w:p w14:paraId="5036E36B">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2"/>
                <w:szCs w:val="22"/>
                <w:lang w:val="en-US" w:eastAsia="zh-CN"/>
              </w:rPr>
            </w:pPr>
            <w:r>
              <w:rPr>
                <w:rFonts w:hint="eastAsia" w:ascii="宋体" w:hAnsi="宋体" w:cs="宋体"/>
                <w:kern w:val="0"/>
                <w:sz w:val="22"/>
                <w:szCs w:val="22"/>
              </w:rPr>
              <w:t>每次扣</w:t>
            </w:r>
            <w:r>
              <w:rPr>
                <w:rFonts w:hint="eastAsia" w:ascii="宋体" w:hAnsi="宋体" w:cs="宋体"/>
                <w:kern w:val="0"/>
                <w:sz w:val="22"/>
                <w:szCs w:val="22"/>
                <w:lang w:val="en-US" w:eastAsia="zh-CN"/>
              </w:rPr>
              <w:t>30</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76B5242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1C7876D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67ADFA8C">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7323B330">
        <w:tblPrEx>
          <w:tblCellMar>
            <w:top w:w="0" w:type="dxa"/>
            <w:left w:w="108" w:type="dxa"/>
            <w:bottom w:w="0" w:type="dxa"/>
            <w:right w:w="108" w:type="dxa"/>
          </w:tblCellMar>
        </w:tblPrEx>
        <w:trPr>
          <w:trHeight w:val="720"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469DF33D">
            <w:pPr>
              <w:keepNext w:val="0"/>
              <w:keepLines w:val="0"/>
              <w:widowControl/>
              <w:suppressLineNumbers w:val="0"/>
              <w:spacing w:before="0" w:beforeAutospacing="0" w:after="0" w:afterAutospacing="0" w:line="500" w:lineRule="exact"/>
              <w:ind w:left="0" w:right="0"/>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10</w:t>
            </w:r>
          </w:p>
        </w:tc>
        <w:tc>
          <w:tcPr>
            <w:tcW w:w="3940" w:type="dxa"/>
            <w:tcBorders>
              <w:top w:val="nil"/>
              <w:left w:val="nil"/>
              <w:bottom w:val="single" w:color="auto" w:sz="4" w:space="0"/>
              <w:right w:val="single" w:color="auto" w:sz="4" w:space="0"/>
            </w:tcBorders>
            <w:noWrap w:val="0"/>
            <w:vAlign w:val="center"/>
          </w:tcPr>
          <w:p w14:paraId="187C9D57">
            <w:pPr>
              <w:keepNext w:val="0"/>
              <w:keepLines w:val="0"/>
              <w:widowControl/>
              <w:suppressLineNumbers w:val="0"/>
              <w:spacing w:before="0" w:beforeAutospacing="0" w:after="0" w:afterAutospacing="0" w:line="500" w:lineRule="exact"/>
              <w:ind w:left="0" w:right="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设备故障或存在隐患没有及时通知甲方或故意隐瞒。</w:t>
            </w:r>
          </w:p>
        </w:tc>
        <w:tc>
          <w:tcPr>
            <w:tcW w:w="1418" w:type="dxa"/>
            <w:tcBorders>
              <w:top w:val="nil"/>
              <w:left w:val="nil"/>
              <w:bottom w:val="single" w:color="auto" w:sz="4" w:space="0"/>
              <w:right w:val="single" w:color="auto" w:sz="4" w:space="0"/>
            </w:tcBorders>
            <w:noWrap w:val="0"/>
            <w:vAlign w:val="center"/>
          </w:tcPr>
          <w:p w14:paraId="3579349C">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2"/>
                <w:szCs w:val="22"/>
              </w:rPr>
              <w:t>每次扣</w:t>
            </w:r>
            <w:r>
              <w:rPr>
                <w:rFonts w:hint="eastAsia" w:ascii="宋体" w:hAnsi="宋体" w:cs="宋体"/>
                <w:kern w:val="0"/>
                <w:sz w:val="22"/>
                <w:szCs w:val="22"/>
                <w:lang w:val="en-US" w:eastAsia="zh-CN"/>
              </w:rPr>
              <w:t>10</w:t>
            </w:r>
            <w:r>
              <w:rPr>
                <w:rFonts w:hint="eastAsia" w:ascii="宋体" w:hAnsi="宋体" w:cs="宋体"/>
                <w:kern w:val="0"/>
                <w:sz w:val="22"/>
                <w:szCs w:val="22"/>
              </w:rPr>
              <w:t>分</w:t>
            </w:r>
          </w:p>
        </w:tc>
        <w:tc>
          <w:tcPr>
            <w:tcW w:w="1417" w:type="dxa"/>
            <w:tcBorders>
              <w:top w:val="nil"/>
              <w:left w:val="nil"/>
              <w:bottom w:val="single" w:color="auto" w:sz="4" w:space="0"/>
              <w:right w:val="single" w:color="auto" w:sz="4" w:space="0"/>
            </w:tcBorders>
            <w:noWrap w:val="0"/>
            <w:vAlign w:val="bottom"/>
          </w:tcPr>
          <w:p w14:paraId="3EE12DE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2" w:type="dxa"/>
            <w:tcBorders>
              <w:top w:val="nil"/>
              <w:left w:val="nil"/>
              <w:bottom w:val="single" w:color="auto" w:sz="4" w:space="0"/>
              <w:right w:val="single" w:color="auto" w:sz="4" w:space="0"/>
            </w:tcBorders>
            <w:noWrap w:val="0"/>
            <w:vAlign w:val="bottom"/>
          </w:tcPr>
          <w:p w14:paraId="59A8050E">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c>
          <w:tcPr>
            <w:tcW w:w="993" w:type="dxa"/>
            <w:tcBorders>
              <w:top w:val="nil"/>
              <w:left w:val="nil"/>
              <w:bottom w:val="single" w:color="auto" w:sz="4" w:space="0"/>
              <w:right w:val="single" w:color="auto" w:sz="4" w:space="0"/>
            </w:tcBorders>
            <w:noWrap w:val="0"/>
            <w:vAlign w:val="bottom"/>
          </w:tcPr>
          <w:p w14:paraId="79B45F25">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1ECE065">
        <w:tblPrEx>
          <w:tblCellMar>
            <w:top w:w="0" w:type="dxa"/>
            <w:left w:w="108" w:type="dxa"/>
            <w:bottom w:w="0" w:type="dxa"/>
            <w:right w:w="108" w:type="dxa"/>
          </w:tblCellMar>
        </w:tblPrEx>
        <w:trPr>
          <w:trHeight w:val="57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3E0DD130">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扣分总计</w:t>
            </w:r>
          </w:p>
        </w:tc>
        <w:tc>
          <w:tcPr>
            <w:tcW w:w="8760" w:type="dxa"/>
            <w:gridSpan w:val="5"/>
            <w:tcBorders>
              <w:top w:val="single" w:color="auto" w:sz="4" w:space="0"/>
              <w:left w:val="nil"/>
              <w:bottom w:val="single" w:color="auto" w:sz="4" w:space="0"/>
              <w:right w:val="single" w:color="auto" w:sz="4" w:space="0"/>
            </w:tcBorders>
            <w:noWrap w:val="0"/>
            <w:vAlign w:val="center"/>
          </w:tcPr>
          <w:p w14:paraId="7ADB799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0"/>
                <w:szCs w:val="20"/>
              </w:rPr>
            </w:pPr>
            <w:r>
              <w:rPr>
                <w:rFonts w:hint="eastAsia" w:ascii="宋体" w:hAnsi="宋体" w:cs="宋体"/>
                <w:kern w:val="0"/>
                <w:sz w:val="20"/>
                <w:szCs w:val="20"/>
              </w:rPr>
              <w:t>　</w:t>
            </w:r>
          </w:p>
        </w:tc>
      </w:tr>
      <w:tr w14:paraId="7637521E">
        <w:tblPrEx>
          <w:tblCellMar>
            <w:top w:w="0" w:type="dxa"/>
            <w:left w:w="108" w:type="dxa"/>
            <w:bottom w:w="0" w:type="dxa"/>
            <w:right w:w="108" w:type="dxa"/>
          </w:tblCellMar>
        </w:tblPrEx>
        <w:trPr>
          <w:trHeight w:val="570" w:hRule="atLeast"/>
          <w:jc w:val="center"/>
        </w:trPr>
        <w:tc>
          <w:tcPr>
            <w:tcW w:w="1300" w:type="dxa"/>
            <w:tcBorders>
              <w:top w:val="single" w:color="auto" w:sz="4" w:space="0"/>
              <w:left w:val="single" w:color="auto" w:sz="4" w:space="0"/>
              <w:bottom w:val="single" w:color="auto" w:sz="4" w:space="0"/>
              <w:right w:val="single" w:color="auto" w:sz="4" w:space="0"/>
            </w:tcBorders>
            <w:noWrap/>
            <w:vAlign w:val="center"/>
          </w:tcPr>
          <w:p w14:paraId="1AFE2C13">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考核总分</w:t>
            </w:r>
          </w:p>
        </w:tc>
        <w:tc>
          <w:tcPr>
            <w:tcW w:w="8760" w:type="dxa"/>
            <w:gridSpan w:val="5"/>
            <w:tcBorders>
              <w:top w:val="single" w:color="auto" w:sz="4" w:space="0"/>
              <w:left w:val="nil"/>
              <w:bottom w:val="single" w:color="auto" w:sz="4" w:space="0"/>
              <w:right w:val="single" w:color="auto" w:sz="4" w:space="0"/>
            </w:tcBorders>
            <w:noWrap w:val="0"/>
            <w:vAlign w:val="center"/>
          </w:tcPr>
          <w:p w14:paraId="5ECB9807">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0"/>
                <w:szCs w:val="20"/>
              </w:rPr>
            </w:pPr>
            <w:r>
              <w:rPr>
                <w:rFonts w:hint="eastAsia" w:ascii="宋体" w:hAnsi="宋体" w:cs="宋体"/>
                <w:kern w:val="0"/>
                <w:sz w:val="20"/>
                <w:szCs w:val="20"/>
              </w:rPr>
              <w:t>　</w:t>
            </w:r>
          </w:p>
        </w:tc>
      </w:tr>
      <w:tr w14:paraId="64F06811">
        <w:tblPrEx>
          <w:tblCellMar>
            <w:top w:w="0" w:type="dxa"/>
            <w:left w:w="108" w:type="dxa"/>
            <w:bottom w:w="0" w:type="dxa"/>
            <w:right w:w="108" w:type="dxa"/>
          </w:tblCellMar>
        </w:tblPrEx>
        <w:trPr>
          <w:trHeight w:val="57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center"/>
          </w:tcPr>
          <w:p w14:paraId="5A43B25B">
            <w:pPr>
              <w:keepNext w:val="0"/>
              <w:keepLines w:val="0"/>
              <w:widowControl/>
              <w:suppressLineNumbers w:val="0"/>
              <w:spacing w:before="0" w:beforeAutospacing="0" w:after="0" w:afterAutospacing="0" w:line="500" w:lineRule="exact"/>
              <w:ind w:left="0" w:right="0"/>
              <w:jc w:val="center"/>
              <w:rPr>
                <w:rFonts w:hint="eastAsia" w:ascii="宋体" w:hAnsi="宋体" w:cs="宋体"/>
                <w:kern w:val="0"/>
                <w:sz w:val="24"/>
              </w:rPr>
            </w:pPr>
            <w:r>
              <w:rPr>
                <w:rFonts w:hint="eastAsia" w:ascii="宋体" w:hAnsi="宋体" w:cs="宋体"/>
                <w:kern w:val="0"/>
                <w:sz w:val="24"/>
              </w:rPr>
              <w:t>考核周期：         年      月      日  至            年      月        日</w:t>
            </w:r>
          </w:p>
        </w:tc>
      </w:tr>
      <w:tr w14:paraId="579CF434">
        <w:tblPrEx>
          <w:tblCellMar>
            <w:top w:w="0" w:type="dxa"/>
            <w:left w:w="108" w:type="dxa"/>
            <w:bottom w:w="0" w:type="dxa"/>
            <w:right w:w="108" w:type="dxa"/>
          </w:tblCellMar>
        </w:tblPrEx>
        <w:trPr>
          <w:trHeight w:val="1110" w:hRule="atLeast"/>
          <w:jc w:val="center"/>
        </w:trPr>
        <w:tc>
          <w:tcPr>
            <w:tcW w:w="10060" w:type="dxa"/>
            <w:gridSpan w:val="6"/>
            <w:tcBorders>
              <w:top w:val="single" w:color="auto" w:sz="4" w:space="0"/>
              <w:left w:val="single" w:color="auto" w:sz="4" w:space="0"/>
              <w:bottom w:val="single" w:color="auto" w:sz="4" w:space="0"/>
              <w:right w:val="single" w:color="auto" w:sz="4" w:space="0"/>
            </w:tcBorders>
            <w:noWrap w:val="0"/>
            <w:vAlign w:val="top"/>
          </w:tcPr>
          <w:p w14:paraId="1D525F2B">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eastAsia="zh-CN"/>
              </w:rPr>
            </w:pPr>
            <w:r>
              <w:rPr>
                <w:rFonts w:hint="eastAsia" w:ascii="宋体" w:hAnsi="宋体" w:cs="宋体"/>
                <w:kern w:val="0"/>
                <w:sz w:val="24"/>
                <w:lang w:val="en-US" w:eastAsia="zh-CN"/>
              </w:rPr>
              <w:t>备注：</w:t>
            </w:r>
          </w:p>
        </w:tc>
      </w:tr>
      <w:tr w14:paraId="32F12BB3">
        <w:tblPrEx>
          <w:tblCellMar>
            <w:top w:w="0" w:type="dxa"/>
            <w:left w:w="108" w:type="dxa"/>
            <w:bottom w:w="0" w:type="dxa"/>
            <w:right w:w="108" w:type="dxa"/>
          </w:tblCellMar>
        </w:tblPrEx>
        <w:trPr>
          <w:trHeight w:val="312" w:hRule="atLeast"/>
          <w:jc w:val="center"/>
        </w:trPr>
        <w:tc>
          <w:tcPr>
            <w:tcW w:w="10060"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37DD5373">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lang w:val="en-US" w:eastAsia="zh-CN"/>
              </w:rPr>
            </w:pPr>
            <w:r>
              <w:rPr>
                <w:rFonts w:hint="eastAsia" w:ascii="宋体" w:hAnsi="宋体" w:cs="宋体"/>
                <w:b/>
                <w:bCs/>
                <w:kern w:val="0"/>
                <w:sz w:val="24"/>
              </w:rPr>
              <w:t>备注：</w:t>
            </w:r>
            <w:r>
              <w:rPr>
                <w:rFonts w:hint="eastAsia" w:ascii="宋体" w:hAnsi="宋体" w:cs="宋体"/>
                <w:kern w:val="0"/>
                <w:sz w:val="24"/>
              </w:rPr>
              <w:t>每月末</w:t>
            </w:r>
            <w:r>
              <w:rPr>
                <w:rFonts w:hint="eastAsia" w:ascii="宋体" w:hAnsi="宋体" w:cs="宋体"/>
                <w:kern w:val="0"/>
                <w:sz w:val="24"/>
                <w:lang w:val="en-US" w:eastAsia="zh-CN"/>
              </w:rPr>
              <w:t>甲</w:t>
            </w:r>
            <w:r>
              <w:rPr>
                <w:rFonts w:hint="eastAsia" w:ascii="宋体" w:hAnsi="宋体" w:cs="宋体"/>
                <w:kern w:val="0"/>
                <w:sz w:val="24"/>
              </w:rPr>
              <w:t xml:space="preserve">方根据评分表采取百分制对乙方高压维保质量作出总体考核评估。考核标准如下：                                                                               </w:t>
            </w:r>
            <w:r>
              <w:rPr>
                <w:rFonts w:hint="eastAsia" w:ascii="宋体" w:hAnsi="宋体" w:cs="宋体"/>
                <w:kern w:val="0"/>
                <w:sz w:val="24"/>
                <w:highlight w:val="none"/>
              </w:rPr>
              <w:t>1.按满分100分，每月1次考核分值达</w:t>
            </w:r>
            <w:r>
              <w:rPr>
                <w:rFonts w:hint="eastAsia" w:ascii="宋体" w:hAnsi="宋体" w:cs="宋体"/>
                <w:kern w:val="0"/>
                <w:sz w:val="24"/>
                <w:highlight w:val="none"/>
                <w:lang w:val="en-US" w:eastAsia="zh-CN"/>
              </w:rPr>
              <w:t>90</w:t>
            </w:r>
            <w:r>
              <w:rPr>
                <w:rFonts w:hint="eastAsia" w:ascii="宋体" w:hAnsi="宋体" w:cs="宋体"/>
                <w:kern w:val="0"/>
                <w:sz w:val="24"/>
                <w:highlight w:val="none"/>
              </w:rPr>
              <w:t>分以上(含</w:t>
            </w:r>
            <w:r>
              <w:rPr>
                <w:rFonts w:hint="eastAsia" w:ascii="宋体" w:hAnsi="宋体" w:cs="宋体"/>
                <w:kern w:val="0"/>
                <w:sz w:val="24"/>
                <w:highlight w:val="none"/>
                <w:lang w:val="en-US" w:eastAsia="zh-CN"/>
              </w:rPr>
              <w:t>90</w:t>
            </w:r>
            <w:r>
              <w:rPr>
                <w:rFonts w:hint="eastAsia" w:ascii="宋体" w:hAnsi="宋体" w:cs="宋体"/>
                <w:kern w:val="0"/>
                <w:sz w:val="24"/>
                <w:highlight w:val="none"/>
              </w:rPr>
              <w:t xml:space="preserve">分)，表示服务质量达标，可以全额支付费用。        </w:t>
            </w:r>
            <w:r>
              <w:rPr>
                <w:rFonts w:hint="eastAsia" w:ascii="宋体" w:hAnsi="宋体" w:cs="宋体"/>
                <w:kern w:val="0"/>
                <w:sz w:val="24"/>
              </w:rPr>
              <w:t xml:space="preserve">                                                                                                                     2.按满分100分，每月1次考核分值低于</w:t>
            </w:r>
            <w:r>
              <w:rPr>
                <w:rFonts w:hint="eastAsia" w:ascii="宋体" w:hAnsi="宋体" w:cs="宋体"/>
                <w:kern w:val="0"/>
                <w:sz w:val="24"/>
                <w:lang w:val="en-US" w:eastAsia="zh-CN"/>
              </w:rPr>
              <w:t>90</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lang w:val="en-US" w:eastAsia="zh-CN"/>
              </w:rPr>
              <w:t>不含90</w:t>
            </w:r>
            <w:r>
              <w:rPr>
                <w:rFonts w:hint="eastAsia" w:ascii="宋体" w:hAnsi="宋体" w:cs="宋体"/>
                <w:kern w:val="0"/>
                <w:sz w:val="24"/>
                <w:lang w:eastAsia="zh-CN"/>
              </w:rPr>
              <w:t>）</w:t>
            </w:r>
            <w:r>
              <w:rPr>
                <w:rFonts w:hint="eastAsia" w:ascii="宋体" w:hAnsi="宋体" w:cs="宋体"/>
                <w:kern w:val="0"/>
                <w:sz w:val="24"/>
              </w:rPr>
              <w:t>，表示服务质量达不到要求，每分按200元扣减费用，直至扣完当月的维护费用为止</w:t>
            </w:r>
            <w:r>
              <w:rPr>
                <w:rFonts w:hint="eastAsia" w:ascii="宋体" w:hAnsi="宋体" w:cs="宋体"/>
                <w:kern w:val="0"/>
                <w:sz w:val="24"/>
                <w:lang w:eastAsia="zh-CN"/>
              </w:rPr>
              <w:t>。</w:t>
            </w:r>
          </w:p>
          <w:p w14:paraId="728809E1">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3</w:t>
            </w:r>
            <w:r>
              <w:rPr>
                <w:rFonts w:hint="default" w:ascii="宋体" w:hAnsi="宋体" w:cs="宋体"/>
                <w:kern w:val="0"/>
                <w:sz w:val="24"/>
              </w:rPr>
              <w:t>.</w:t>
            </w:r>
            <w:r>
              <w:rPr>
                <w:rFonts w:hint="eastAsia" w:ascii="宋体" w:hAnsi="宋体" w:cs="宋体"/>
                <w:kern w:val="0"/>
                <w:sz w:val="24"/>
              </w:rPr>
              <w:t>按满分1</w:t>
            </w:r>
            <w:r>
              <w:rPr>
                <w:rFonts w:hint="default" w:ascii="宋体" w:hAnsi="宋体" w:cs="宋体"/>
                <w:kern w:val="0"/>
                <w:sz w:val="24"/>
              </w:rPr>
              <w:t>00</w:t>
            </w:r>
            <w:r>
              <w:rPr>
                <w:rFonts w:hint="eastAsia" w:ascii="宋体" w:hAnsi="宋体" w:cs="宋体"/>
                <w:kern w:val="0"/>
                <w:sz w:val="24"/>
                <w:lang w:eastAsia="zh-CN"/>
              </w:rPr>
              <w:t>分</w:t>
            </w:r>
            <w:r>
              <w:rPr>
                <w:rFonts w:hint="eastAsia" w:ascii="宋体" w:hAnsi="宋体" w:cs="宋体"/>
                <w:kern w:val="0"/>
                <w:sz w:val="24"/>
              </w:rPr>
              <w:t>，每月1次考核分值低于7</w:t>
            </w:r>
            <w:r>
              <w:rPr>
                <w:rFonts w:hint="default" w:ascii="宋体" w:hAnsi="宋体" w:cs="宋体"/>
                <w:kern w:val="0"/>
                <w:sz w:val="24"/>
              </w:rPr>
              <w:t>0</w:t>
            </w:r>
            <w:r>
              <w:rPr>
                <w:rFonts w:hint="eastAsia" w:ascii="宋体" w:hAnsi="宋体" w:cs="宋体"/>
                <w:kern w:val="0"/>
                <w:sz w:val="24"/>
                <w:lang w:val="en-US" w:eastAsia="zh-CN"/>
              </w:rPr>
              <w:t>分（不含70分</w:t>
            </w:r>
            <w:bookmarkStart w:id="1" w:name="_GoBack"/>
            <w:bookmarkEnd w:id="1"/>
            <w:r>
              <w:rPr>
                <w:rFonts w:hint="eastAsia" w:ascii="宋体" w:hAnsi="宋体" w:cs="宋体"/>
                <w:kern w:val="0"/>
                <w:sz w:val="24"/>
                <w:lang w:val="en-US" w:eastAsia="zh-CN"/>
              </w:rPr>
              <w:t>）</w:t>
            </w:r>
            <w:r>
              <w:rPr>
                <w:rFonts w:hint="eastAsia" w:ascii="宋体" w:hAnsi="宋体" w:cs="宋体"/>
                <w:kern w:val="0"/>
                <w:sz w:val="24"/>
              </w:rPr>
              <w:t>，表示服务质量严重不达标，扣减全部当月维护费，乙方按照合同约定承担相应责任。</w:t>
            </w:r>
          </w:p>
        </w:tc>
      </w:tr>
      <w:tr w14:paraId="20D35C34">
        <w:tblPrEx>
          <w:tblCellMar>
            <w:top w:w="0" w:type="dxa"/>
            <w:left w:w="108" w:type="dxa"/>
            <w:bottom w:w="0" w:type="dxa"/>
            <w:right w:w="108" w:type="dxa"/>
          </w:tblCellMar>
        </w:tblPrEx>
        <w:trPr>
          <w:trHeight w:val="312" w:hRule="atLeast"/>
          <w:jc w:val="center"/>
        </w:trPr>
        <w:tc>
          <w:tcPr>
            <w:tcW w:w="100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0F1F22B">
            <w:pPr>
              <w:keepNext w:val="0"/>
              <w:keepLines w:val="0"/>
              <w:widowControl/>
              <w:suppressLineNumbers w:val="0"/>
              <w:spacing w:before="0" w:beforeAutospacing="0" w:after="0" w:afterAutospacing="0" w:line="500" w:lineRule="exact"/>
              <w:ind w:left="0" w:right="0"/>
              <w:jc w:val="left"/>
              <w:rPr>
                <w:rFonts w:hint="default" w:ascii="宋体" w:hAnsi="宋体" w:cs="宋体"/>
                <w:b/>
                <w:bCs/>
                <w:kern w:val="0"/>
                <w:sz w:val="24"/>
              </w:rPr>
            </w:pPr>
          </w:p>
        </w:tc>
      </w:tr>
      <w:tr w14:paraId="604992FF">
        <w:tblPrEx>
          <w:tblCellMar>
            <w:top w:w="0" w:type="dxa"/>
            <w:left w:w="108" w:type="dxa"/>
            <w:bottom w:w="0" w:type="dxa"/>
            <w:right w:w="108" w:type="dxa"/>
          </w:tblCellMar>
        </w:tblPrEx>
        <w:trPr>
          <w:trHeight w:val="960" w:hRule="atLeast"/>
          <w:jc w:val="center"/>
        </w:trPr>
        <w:tc>
          <w:tcPr>
            <w:tcW w:w="1006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3E62C122">
            <w:pPr>
              <w:keepNext w:val="0"/>
              <w:keepLines w:val="0"/>
              <w:widowControl/>
              <w:suppressLineNumbers w:val="0"/>
              <w:spacing w:before="0" w:beforeAutospacing="0" w:after="0" w:afterAutospacing="0" w:line="500" w:lineRule="exact"/>
              <w:ind w:left="0" w:right="0"/>
              <w:jc w:val="left"/>
              <w:rPr>
                <w:rFonts w:hint="default" w:ascii="宋体" w:hAnsi="宋体" w:cs="宋体"/>
                <w:b/>
                <w:bCs/>
                <w:kern w:val="0"/>
                <w:sz w:val="24"/>
              </w:rPr>
            </w:pPr>
          </w:p>
        </w:tc>
      </w:tr>
      <w:tr w14:paraId="375FD21C">
        <w:tblPrEx>
          <w:tblCellMar>
            <w:top w:w="0" w:type="dxa"/>
            <w:left w:w="108" w:type="dxa"/>
            <w:bottom w:w="0" w:type="dxa"/>
            <w:right w:w="108" w:type="dxa"/>
          </w:tblCellMar>
        </w:tblPrEx>
        <w:trPr>
          <w:trHeight w:val="390" w:hRule="atLeast"/>
          <w:jc w:val="center"/>
        </w:trPr>
        <w:tc>
          <w:tcPr>
            <w:tcW w:w="52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3F8D1E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维保公司维保</w:t>
            </w:r>
            <w:r>
              <w:rPr>
                <w:rFonts w:hint="default" w:ascii="宋体" w:hAnsi="宋体" w:cs="宋体"/>
                <w:kern w:val="0"/>
                <w:sz w:val="24"/>
              </w:rPr>
              <w:t>人</w:t>
            </w:r>
            <w:r>
              <w:rPr>
                <w:rFonts w:hint="eastAsia" w:ascii="宋体" w:hAnsi="宋体" w:cs="宋体"/>
                <w:kern w:val="0"/>
                <w:sz w:val="24"/>
              </w:rPr>
              <w:t xml:space="preserve">签名：                                       </w:t>
            </w:r>
          </w:p>
        </w:tc>
        <w:tc>
          <w:tcPr>
            <w:tcW w:w="4820" w:type="dxa"/>
            <w:gridSpan w:val="4"/>
            <w:vMerge w:val="restart"/>
            <w:tcBorders>
              <w:top w:val="single" w:color="auto" w:sz="4" w:space="0"/>
              <w:left w:val="single" w:color="auto" w:sz="4" w:space="0"/>
              <w:bottom w:val="single" w:color="auto" w:sz="4" w:space="0"/>
              <w:right w:val="single" w:color="auto" w:sz="4" w:space="0"/>
            </w:tcBorders>
            <w:noWrap/>
            <w:vAlign w:val="bottom"/>
          </w:tcPr>
          <w:p w14:paraId="393DA8A5">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p w14:paraId="743C2E62">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rPr>
              <w:t>现场跟进人签名：</w:t>
            </w:r>
            <w:r>
              <w:rPr>
                <w:rFonts w:hint="eastAsia" w:ascii="宋体" w:hAnsi="宋体" w:cs="宋体"/>
                <w:kern w:val="0"/>
                <w:sz w:val="24"/>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0</wp:posOffset>
                  </wp:positionV>
                  <wp:extent cx="9525" cy="9525"/>
                  <wp:effectExtent l="0" t="0" r="0" b="0"/>
                  <wp:wrapNone/>
                  <wp:docPr id="1" name="Line 7"/>
                  <wp:cNvGraphicFramePr/>
                  <a:graphic xmlns:a="http://schemas.openxmlformats.org/drawingml/2006/main">
                    <a:graphicData uri="http://schemas.openxmlformats.org/drawingml/2006/picture">
                      <pic:pic xmlns:pic="http://schemas.openxmlformats.org/drawingml/2006/picture">
                        <pic:nvPicPr>
                          <pic:cNvPr id="1" name="Line 7"/>
                          <pic:cNvPicPr/>
                        </pic:nvPicPr>
                        <pic:blipFill>
                          <a:blip r:embed="rId4"/>
                          <a:stretch>
                            <a:fillRect/>
                          </a:stretch>
                        </pic:blipFill>
                        <pic:spPr>
                          <a:xfrm>
                            <a:off x="0" y="0"/>
                            <a:ext cx="9525" cy="9525"/>
                          </a:xfrm>
                          <a:prstGeom prst="rect">
                            <a:avLst/>
                          </a:prstGeom>
                          <a:noFill/>
                          <a:ln>
                            <a:noFill/>
                          </a:ln>
                        </pic:spPr>
                      </pic:pic>
                    </a:graphicData>
                  </a:graphic>
                </wp:anchor>
              </w:drawing>
            </w:r>
          </w:p>
          <w:p w14:paraId="5A65E033">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p>
        </w:tc>
      </w:tr>
      <w:tr w14:paraId="55B2A56A">
        <w:tblPrEx>
          <w:tblCellMar>
            <w:top w:w="0" w:type="dxa"/>
            <w:left w:w="108" w:type="dxa"/>
            <w:bottom w:w="0" w:type="dxa"/>
            <w:right w:w="108" w:type="dxa"/>
          </w:tblCellMar>
        </w:tblPrEx>
        <w:trPr>
          <w:trHeight w:val="376" w:hRule="atLeast"/>
          <w:jc w:val="center"/>
        </w:trPr>
        <w:tc>
          <w:tcPr>
            <w:tcW w:w="5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C5D7EE">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c>
          <w:tcPr>
            <w:tcW w:w="48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676F355A">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r>
      <w:tr w14:paraId="12AA57D0">
        <w:tblPrEx>
          <w:tblCellMar>
            <w:top w:w="0" w:type="dxa"/>
            <w:left w:w="108" w:type="dxa"/>
            <w:bottom w:w="0" w:type="dxa"/>
            <w:right w:w="108" w:type="dxa"/>
          </w:tblCellMar>
        </w:tblPrEx>
        <w:trPr>
          <w:trHeight w:val="405" w:hRule="atLeast"/>
          <w:jc w:val="center"/>
        </w:trPr>
        <w:tc>
          <w:tcPr>
            <w:tcW w:w="52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7279244">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r>
              <w:rPr>
                <w:rFonts w:hint="eastAsia" w:ascii="宋体" w:hAnsi="宋体" w:cs="宋体"/>
                <w:kern w:val="0"/>
                <w:sz w:val="24"/>
                <w:lang w:val="en-US" w:eastAsia="zh-CN"/>
              </w:rPr>
              <w:t>维保日期：</w:t>
            </w:r>
            <w:r>
              <w:rPr>
                <w:rFonts w:hint="eastAsia" w:ascii="宋体" w:hAnsi="宋体" w:cs="宋体"/>
                <w:kern w:val="0"/>
                <w:sz w:val="24"/>
              </w:rPr>
              <w:t xml:space="preserve">                                       </w:t>
            </w:r>
          </w:p>
        </w:tc>
        <w:tc>
          <w:tcPr>
            <w:tcW w:w="4820" w:type="dxa"/>
            <w:gridSpan w:val="4"/>
            <w:vMerge w:val="restart"/>
            <w:tcBorders>
              <w:top w:val="single" w:color="auto" w:sz="4" w:space="0"/>
              <w:left w:val="single" w:color="auto" w:sz="4" w:space="0"/>
              <w:bottom w:val="single" w:color="auto" w:sz="4" w:space="0"/>
              <w:right w:val="single" w:color="auto" w:sz="4" w:space="0"/>
            </w:tcBorders>
            <w:noWrap w:val="0"/>
            <w:vAlign w:val="center"/>
          </w:tcPr>
          <w:p w14:paraId="15DF3DD6">
            <w:pPr>
              <w:keepNext w:val="0"/>
              <w:keepLines w:val="0"/>
              <w:widowControl/>
              <w:suppressLineNumbers w:val="0"/>
              <w:spacing w:before="0" w:beforeAutospacing="0" w:after="0" w:afterAutospacing="0" w:line="500" w:lineRule="exact"/>
              <w:ind w:left="0" w:right="0"/>
              <w:jc w:val="left"/>
              <w:rPr>
                <w:rFonts w:hint="eastAsia" w:ascii="宋体" w:hAnsi="宋体" w:cs="宋体"/>
                <w:kern w:val="0"/>
                <w:sz w:val="24"/>
              </w:rPr>
            </w:pPr>
            <w:r>
              <w:rPr>
                <w:rFonts w:hint="eastAsia" w:ascii="宋体" w:hAnsi="宋体" w:cs="宋体"/>
                <w:kern w:val="0"/>
                <w:sz w:val="24"/>
                <w:lang w:val="en-US" w:eastAsia="zh-CN"/>
              </w:rPr>
              <w:t>验收日期</w:t>
            </w:r>
            <w:r>
              <w:rPr>
                <w:rFonts w:hint="eastAsia" w:ascii="宋体" w:hAnsi="宋体" w:cs="宋体"/>
                <w:kern w:val="0"/>
                <w:sz w:val="24"/>
              </w:rPr>
              <w:t xml:space="preserve">：   </w:t>
            </w:r>
          </w:p>
        </w:tc>
      </w:tr>
      <w:tr w14:paraId="267E9C5F">
        <w:tblPrEx>
          <w:tblCellMar>
            <w:top w:w="0" w:type="dxa"/>
            <w:left w:w="108" w:type="dxa"/>
            <w:bottom w:w="0" w:type="dxa"/>
            <w:right w:w="108" w:type="dxa"/>
          </w:tblCellMar>
        </w:tblPrEx>
        <w:trPr>
          <w:trHeight w:val="405" w:hRule="atLeast"/>
          <w:jc w:val="center"/>
        </w:trPr>
        <w:tc>
          <w:tcPr>
            <w:tcW w:w="52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8F6440">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c>
          <w:tcPr>
            <w:tcW w:w="4820" w:type="dxa"/>
            <w:gridSpan w:val="4"/>
            <w:vMerge w:val="continue"/>
            <w:tcBorders>
              <w:top w:val="single" w:color="auto" w:sz="4" w:space="0"/>
              <w:left w:val="single" w:color="auto" w:sz="4" w:space="0"/>
              <w:bottom w:val="single" w:color="auto" w:sz="4" w:space="0"/>
              <w:right w:val="single" w:color="auto" w:sz="4" w:space="0"/>
            </w:tcBorders>
            <w:noWrap w:val="0"/>
            <w:vAlign w:val="center"/>
          </w:tcPr>
          <w:p w14:paraId="3410BC68">
            <w:pPr>
              <w:keepNext w:val="0"/>
              <w:keepLines w:val="0"/>
              <w:widowControl/>
              <w:suppressLineNumbers w:val="0"/>
              <w:spacing w:before="0" w:beforeAutospacing="0" w:after="0" w:afterAutospacing="0" w:line="500" w:lineRule="exact"/>
              <w:ind w:left="0" w:right="0"/>
              <w:jc w:val="left"/>
              <w:rPr>
                <w:rFonts w:hint="default" w:ascii="宋体" w:hAnsi="宋体" w:cs="宋体"/>
                <w:kern w:val="0"/>
                <w:sz w:val="24"/>
              </w:rPr>
            </w:pPr>
          </w:p>
        </w:tc>
      </w:tr>
    </w:tbl>
    <w:p w14:paraId="29E565A9">
      <w:pPr>
        <w:pStyle w:val="10"/>
        <w:spacing w:line="360" w:lineRule="auto"/>
        <w:ind w:firstLine="600" w:firstLineChars="200"/>
        <w:jc w:val="both"/>
        <w:rPr>
          <w:rFonts w:hint="eastAsia" w:ascii="仿宋_GB2312" w:hAnsi="仿宋_GB2312" w:eastAsia="仿宋_GB2312" w:cs="仿宋_GB2312"/>
          <w:bCs/>
          <w:spacing w:val="10"/>
          <w:kern w:val="0"/>
          <w:sz w:val="28"/>
          <w:szCs w:val="28"/>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45A6EDE">
      <w:pPr>
        <w:pStyle w:val="10"/>
        <w:spacing w:line="360" w:lineRule="auto"/>
        <w:jc w:val="center"/>
        <w:rPr>
          <w:rFonts w:hint="default"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附表2：</w:t>
      </w:r>
      <w:r>
        <w:rPr>
          <w:rFonts w:hint="eastAsia" w:ascii="仿宋_GB2312" w:hAnsi="仿宋_GB2312" w:eastAsia="仿宋_GB2312" w:cs="仿宋_GB2312"/>
          <w:b/>
          <w:bCs w:val="0"/>
          <w:sz w:val="28"/>
          <w:szCs w:val="28"/>
          <w:lang w:val="en-US" w:eastAsia="zh-CN"/>
        </w:rPr>
        <w:t>立体停车设备维保内容及周期表</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86"/>
        <w:gridCol w:w="1322"/>
        <w:gridCol w:w="4893"/>
        <w:gridCol w:w="1054"/>
        <w:gridCol w:w="832"/>
        <w:gridCol w:w="546"/>
        <w:gridCol w:w="533"/>
        <w:gridCol w:w="556"/>
        <w:gridCol w:w="254"/>
      </w:tblGrid>
      <w:tr w14:paraId="5A5B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0" w:type="auto"/>
            <w:vMerge w:val="restart"/>
            <w:tcBorders>
              <w:bottom w:val="nil"/>
            </w:tcBorders>
            <w:vAlign w:val="center"/>
          </w:tcPr>
          <w:p w14:paraId="66DFCF6A">
            <w:pPr>
              <w:spacing w:line="326" w:lineRule="auto"/>
              <w:jc w:val="center"/>
              <w:rPr>
                <w:rFonts w:ascii="Arial"/>
                <w:sz w:val="20"/>
                <w:szCs w:val="21"/>
              </w:rPr>
            </w:pPr>
          </w:p>
          <w:p w14:paraId="4FD1F631">
            <w:pPr>
              <w:pStyle w:val="18"/>
              <w:spacing w:before="78" w:line="221" w:lineRule="auto"/>
              <w:ind w:left="85"/>
              <w:jc w:val="center"/>
              <w:rPr>
                <w:sz w:val="21"/>
                <w:szCs w:val="21"/>
              </w:rPr>
            </w:pPr>
            <w:r>
              <w:rPr>
                <w:spacing w:val="7"/>
                <w:sz w:val="21"/>
                <w:szCs w:val="21"/>
              </w:rPr>
              <w:t>序号</w:t>
            </w:r>
          </w:p>
        </w:tc>
        <w:tc>
          <w:tcPr>
            <w:tcW w:w="0" w:type="auto"/>
            <w:vMerge w:val="restart"/>
            <w:tcBorders>
              <w:bottom w:val="nil"/>
            </w:tcBorders>
            <w:vAlign w:val="center"/>
          </w:tcPr>
          <w:p w14:paraId="3E9F150E">
            <w:pPr>
              <w:spacing w:line="325" w:lineRule="auto"/>
              <w:jc w:val="center"/>
              <w:rPr>
                <w:rFonts w:ascii="Arial"/>
                <w:sz w:val="20"/>
                <w:szCs w:val="21"/>
              </w:rPr>
            </w:pPr>
          </w:p>
          <w:p w14:paraId="1025F334">
            <w:pPr>
              <w:pStyle w:val="18"/>
              <w:spacing w:before="78" w:line="219" w:lineRule="auto"/>
              <w:ind w:left="130"/>
              <w:jc w:val="center"/>
              <w:rPr>
                <w:sz w:val="21"/>
                <w:szCs w:val="21"/>
              </w:rPr>
            </w:pPr>
            <w:r>
              <w:rPr>
                <w:spacing w:val="11"/>
                <w:sz w:val="21"/>
                <w:szCs w:val="21"/>
              </w:rPr>
              <w:t>检查项目</w:t>
            </w:r>
          </w:p>
        </w:tc>
        <w:tc>
          <w:tcPr>
            <w:tcW w:w="0" w:type="auto"/>
            <w:vMerge w:val="restart"/>
            <w:tcBorders>
              <w:bottom w:val="nil"/>
            </w:tcBorders>
            <w:vAlign w:val="center"/>
          </w:tcPr>
          <w:p w14:paraId="0FBEDDFE">
            <w:pPr>
              <w:spacing w:line="325" w:lineRule="auto"/>
              <w:jc w:val="center"/>
              <w:rPr>
                <w:rFonts w:ascii="Arial"/>
                <w:sz w:val="20"/>
                <w:szCs w:val="21"/>
              </w:rPr>
            </w:pPr>
          </w:p>
          <w:p w14:paraId="4FCEE27E">
            <w:pPr>
              <w:pStyle w:val="18"/>
              <w:spacing w:before="78" w:line="219" w:lineRule="auto"/>
              <w:jc w:val="center"/>
              <w:rPr>
                <w:sz w:val="21"/>
                <w:szCs w:val="21"/>
              </w:rPr>
            </w:pPr>
            <w:r>
              <w:rPr>
                <w:spacing w:val="1"/>
                <w:sz w:val="21"/>
                <w:szCs w:val="21"/>
              </w:rPr>
              <w:t>检查方法、内容及要求</w:t>
            </w:r>
          </w:p>
        </w:tc>
        <w:tc>
          <w:tcPr>
            <w:tcW w:w="0" w:type="auto"/>
            <w:vMerge w:val="restart"/>
            <w:tcBorders>
              <w:bottom w:val="nil"/>
            </w:tcBorders>
            <w:vAlign w:val="center"/>
          </w:tcPr>
          <w:p w14:paraId="2DB3DB2A">
            <w:pPr>
              <w:spacing w:line="326" w:lineRule="auto"/>
              <w:jc w:val="center"/>
              <w:rPr>
                <w:rFonts w:ascii="Arial"/>
                <w:sz w:val="20"/>
                <w:szCs w:val="21"/>
              </w:rPr>
            </w:pPr>
          </w:p>
          <w:p w14:paraId="6970F3CE">
            <w:pPr>
              <w:pStyle w:val="18"/>
              <w:spacing w:before="78" w:line="221" w:lineRule="auto"/>
              <w:ind w:left="134"/>
              <w:jc w:val="center"/>
              <w:rPr>
                <w:sz w:val="21"/>
                <w:szCs w:val="21"/>
              </w:rPr>
            </w:pPr>
            <w:r>
              <w:rPr>
                <w:spacing w:val="2"/>
                <w:sz w:val="21"/>
                <w:szCs w:val="21"/>
              </w:rPr>
              <w:t>处置方式</w:t>
            </w:r>
          </w:p>
        </w:tc>
        <w:tc>
          <w:tcPr>
            <w:tcW w:w="0" w:type="auto"/>
            <w:gridSpan w:val="4"/>
            <w:vAlign w:val="center"/>
          </w:tcPr>
          <w:p w14:paraId="6D021AF1">
            <w:pPr>
              <w:pStyle w:val="18"/>
              <w:spacing w:before="105" w:line="220" w:lineRule="auto"/>
              <w:jc w:val="center"/>
              <w:rPr>
                <w:sz w:val="21"/>
                <w:szCs w:val="21"/>
              </w:rPr>
            </w:pPr>
            <w:r>
              <w:rPr>
                <w:spacing w:val="7"/>
                <w:sz w:val="21"/>
                <w:szCs w:val="21"/>
              </w:rPr>
              <w:t>周期</w:t>
            </w:r>
          </w:p>
        </w:tc>
        <w:tc>
          <w:tcPr>
            <w:tcW w:w="0" w:type="auto"/>
            <w:vMerge w:val="restart"/>
            <w:vAlign w:val="center"/>
          </w:tcPr>
          <w:p w14:paraId="42FF0290">
            <w:pPr>
              <w:bidi w:val="0"/>
              <w:jc w:val="center"/>
              <w:rPr>
                <w:rFonts w:hint="eastAsia" w:eastAsia="宋体"/>
                <w:sz w:val="20"/>
                <w:szCs w:val="21"/>
                <w:lang w:val="en-US" w:eastAsia="zh-CN"/>
              </w:rPr>
            </w:pPr>
            <w:r>
              <w:rPr>
                <w:rFonts w:hint="eastAsia"/>
                <w:sz w:val="20"/>
                <w:szCs w:val="21"/>
                <w:lang w:val="en-US" w:eastAsia="zh-CN"/>
              </w:rPr>
              <w:t>备注</w:t>
            </w:r>
          </w:p>
        </w:tc>
      </w:tr>
      <w:tr w14:paraId="5D0D0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0" w:type="auto"/>
            <w:vMerge w:val="continue"/>
            <w:tcBorders>
              <w:top w:val="nil"/>
            </w:tcBorders>
            <w:vAlign w:val="center"/>
          </w:tcPr>
          <w:p w14:paraId="32CB2970">
            <w:pPr>
              <w:jc w:val="center"/>
              <w:rPr>
                <w:rFonts w:ascii="Arial"/>
                <w:sz w:val="20"/>
                <w:szCs w:val="21"/>
              </w:rPr>
            </w:pPr>
          </w:p>
        </w:tc>
        <w:tc>
          <w:tcPr>
            <w:tcW w:w="0" w:type="auto"/>
            <w:vMerge w:val="continue"/>
            <w:tcBorders>
              <w:top w:val="nil"/>
            </w:tcBorders>
            <w:vAlign w:val="center"/>
          </w:tcPr>
          <w:p w14:paraId="08A1C414">
            <w:pPr>
              <w:jc w:val="center"/>
              <w:rPr>
                <w:rFonts w:ascii="Arial"/>
                <w:sz w:val="20"/>
                <w:szCs w:val="21"/>
              </w:rPr>
            </w:pPr>
          </w:p>
        </w:tc>
        <w:tc>
          <w:tcPr>
            <w:tcW w:w="0" w:type="auto"/>
            <w:vMerge w:val="continue"/>
            <w:tcBorders>
              <w:top w:val="nil"/>
            </w:tcBorders>
            <w:vAlign w:val="center"/>
          </w:tcPr>
          <w:p w14:paraId="23EA4B0B">
            <w:pPr>
              <w:jc w:val="center"/>
              <w:rPr>
                <w:rFonts w:ascii="Arial"/>
                <w:sz w:val="20"/>
                <w:szCs w:val="21"/>
              </w:rPr>
            </w:pPr>
          </w:p>
        </w:tc>
        <w:tc>
          <w:tcPr>
            <w:tcW w:w="0" w:type="auto"/>
            <w:vMerge w:val="continue"/>
            <w:tcBorders>
              <w:top w:val="nil"/>
            </w:tcBorders>
            <w:vAlign w:val="center"/>
          </w:tcPr>
          <w:p w14:paraId="128ADBA5">
            <w:pPr>
              <w:jc w:val="center"/>
              <w:rPr>
                <w:rFonts w:ascii="Arial"/>
                <w:sz w:val="20"/>
                <w:szCs w:val="21"/>
              </w:rPr>
            </w:pPr>
          </w:p>
        </w:tc>
        <w:tc>
          <w:tcPr>
            <w:tcW w:w="0" w:type="auto"/>
            <w:vAlign w:val="center"/>
          </w:tcPr>
          <w:p w14:paraId="6DB0D11D">
            <w:pPr>
              <w:pStyle w:val="18"/>
              <w:spacing w:before="50" w:line="200" w:lineRule="auto"/>
              <w:ind w:left="274" w:right="105" w:hanging="119"/>
              <w:jc w:val="center"/>
              <w:rPr>
                <w:sz w:val="21"/>
                <w:szCs w:val="21"/>
              </w:rPr>
            </w:pPr>
            <w:r>
              <w:rPr>
                <w:spacing w:val="24"/>
                <w:sz w:val="21"/>
                <w:szCs w:val="21"/>
              </w:rPr>
              <w:t>半月</w:t>
            </w:r>
            <w:r>
              <w:rPr>
                <w:sz w:val="21"/>
                <w:szCs w:val="21"/>
              </w:rPr>
              <w:t xml:space="preserve"> 检</w:t>
            </w:r>
          </w:p>
        </w:tc>
        <w:tc>
          <w:tcPr>
            <w:tcW w:w="0" w:type="auto"/>
            <w:vAlign w:val="center"/>
          </w:tcPr>
          <w:p w14:paraId="7441770F">
            <w:pPr>
              <w:pStyle w:val="18"/>
              <w:spacing w:before="170" w:line="219" w:lineRule="auto"/>
              <w:ind w:left="146"/>
              <w:jc w:val="center"/>
              <w:rPr>
                <w:sz w:val="21"/>
                <w:szCs w:val="21"/>
              </w:rPr>
            </w:pPr>
            <w:r>
              <w:rPr>
                <w:spacing w:val="5"/>
                <w:sz w:val="21"/>
                <w:szCs w:val="21"/>
              </w:rPr>
              <w:t>月检</w:t>
            </w:r>
          </w:p>
        </w:tc>
        <w:tc>
          <w:tcPr>
            <w:tcW w:w="0" w:type="auto"/>
            <w:vAlign w:val="center"/>
          </w:tcPr>
          <w:p w14:paraId="54EBE9A1">
            <w:pPr>
              <w:pStyle w:val="18"/>
              <w:spacing w:before="170" w:line="219" w:lineRule="auto"/>
              <w:jc w:val="center"/>
              <w:rPr>
                <w:sz w:val="21"/>
                <w:szCs w:val="21"/>
              </w:rPr>
            </w:pPr>
            <w:r>
              <w:rPr>
                <w:spacing w:val="5"/>
                <w:sz w:val="21"/>
                <w:szCs w:val="21"/>
              </w:rPr>
              <w:t>季检</w:t>
            </w:r>
          </w:p>
        </w:tc>
        <w:tc>
          <w:tcPr>
            <w:tcW w:w="0" w:type="auto"/>
            <w:vAlign w:val="center"/>
          </w:tcPr>
          <w:p w14:paraId="4052F7DD">
            <w:pPr>
              <w:pStyle w:val="18"/>
              <w:spacing w:before="170" w:line="219" w:lineRule="auto"/>
              <w:ind w:left="148"/>
              <w:jc w:val="center"/>
              <w:rPr>
                <w:sz w:val="21"/>
                <w:szCs w:val="21"/>
              </w:rPr>
            </w:pPr>
            <w:r>
              <w:rPr>
                <w:spacing w:val="5"/>
                <w:sz w:val="21"/>
                <w:szCs w:val="21"/>
              </w:rPr>
              <w:t>年检</w:t>
            </w:r>
          </w:p>
        </w:tc>
        <w:tc>
          <w:tcPr>
            <w:tcW w:w="0" w:type="auto"/>
            <w:vMerge w:val="continue"/>
            <w:vAlign w:val="center"/>
          </w:tcPr>
          <w:p w14:paraId="623D22F5">
            <w:pPr>
              <w:pStyle w:val="18"/>
              <w:spacing w:before="170" w:line="219" w:lineRule="auto"/>
              <w:ind w:left="148"/>
              <w:jc w:val="center"/>
              <w:rPr>
                <w:spacing w:val="5"/>
                <w:sz w:val="21"/>
                <w:szCs w:val="21"/>
              </w:rPr>
            </w:pPr>
          </w:p>
        </w:tc>
      </w:tr>
      <w:tr w14:paraId="14D72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0" w:type="auto"/>
            <w:vAlign w:val="center"/>
          </w:tcPr>
          <w:p w14:paraId="5E6A982A">
            <w:pPr>
              <w:pStyle w:val="18"/>
              <w:spacing w:before="104" w:line="220" w:lineRule="auto"/>
              <w:ind w:left="264"/>
              <w:jc w:val="center"/>
              <w:rPr>
                <w:sz w:val="21"/>
                <w:szCs w:val="21"/>
              </w:rPr>
            </w:pPr>
            <w:r>
              <w:rPr>
                <w:sz w:val="21"/>
                <w:szCs w:val="21"/>
              </w:rPr>
              <w:t>1</w:t>
            </w:r>
          </w:p>
        </w:tc>
        <w:tc>
          <w:tcPr>
            <w:tcW w:w="0" w:type="auto"/>
            <w:vAlign w:val="center"/>
          </w:tcPr>
          <w:p w14:paraId="5662E463">
            <w:pPr>
              <w:pStyle w:val="18"/>
              <w:spacing w:before="80" w:line="220" w:lineRule="auto"/>
              <w:ind w:left="130"/>
              <w:jc w:val="center"/>
              <w:rPr>
                <w:sz w:val="21"/>
                <w:szCs w:val="21"/>
              </w:rPr>
            </w:pPr>
            <w:r>
              <w:rPr>
                <w:spacing w:val="3"/>
                <w:sz w:val="21"/>
                <w:szCs w:val="21"/>
              </w:rPr>
              <w:t>安全标志</w:t>
            </w:r>
          </w:p>
        </w:tc>
        <w:tc>
          <w:tcPr>
            <w:tcW w:w="0" w:type="auto"/>
            <w:vAlign w:val="center"/>
          </w:tcPr>
          <w:p w14:paraId="77E64878">
            <w:pPr>
              <w:pStyle w:val="18"/>
              <w:spacing w:before="80" w:line="219" w:lineRule="auto"/>
              <w:ind w:left="40"/>
              <w:jc w:val="center"/>
              <w:rPr>
                <w:sz w:val="21"/>
                <w:szCs w:val="21"/>
              </w:rPr>
            </w:pPr>
            <w:r>
              <w:rPr>
                <w:sz w:val="21"/>
                <w:szCs w:val="21"/>
              </w:rPr>
              <w:t>目测检查标牌、安全标志应齐全、清晰</w:t>
            </w:r>
          </w:p>
        </w:tc>
        <w:tc>
          <w:tcPr>
            <w:tcW w:w="0" w:type="auto"/>
            <w:vAlign w:val="center"/>
          </w:tcPr>
          <w:p w14:paraId="5112D6CF">
            <w:pPr>
              <w:pStyle w:val="18"/>
              <w:spacing w:before="80" w:line="220" w:lineRule="auto"/>
              <w:ind w:left="73"/>
              <w:jc w:val="center"/>
              <w:rPr>
                <w:sz w:val="21"/>
                <w:szCs w:val="21"/>
              </w:rPr>
            </w:pPr>
            <w:r>
              <w:rPr>
                <w:spacing w:val="3"/>
                <w:sz w:val="21"/>
                <w:szCs w:val="21"/>
              </w:rPr>
              <w:t>更换/维护</w:t>
            </w:r>
          </w:p>
        </w:tc>
        <w:tc>
          <w:tcPr>
            <w:tcW w:w="0" w:type="auto"/>
            <w:vAlign w:val="center"/>
          </w:tcPr>
          <w:p w14:paraId="13A76F0E">
            <w:pPr>
              <w:spacing w:before="84" w:line="182" w:lineRule="auto"/>
              <w:ind w:left="315"/>
              <w:jc w:val="center"/>
              <w:rPr>
                <w:rFonts w:hint="eastAsia" w:eastAsia="宋体"/>
                <w:sz w:val="28"/>
                <w:szCs w:val="28"/>
                <w:lang w:eastAsia="zh-CN"/>
              </w:rPr>
            </w:pPr>
            <w:r>
              <w:rPr>
                <w:rFonts w:hint="eastAsia"/>
                <w:sz w:val="28"/>
                <w:szCs w:val="28"/>
                <w:lang w:val="en-US" w:eastAsia="zh-CN"/>
              </w:rPr>
              <w:t>O</w:t>
            </w:r>
          </w:p>
        </w:tc>
        <w:tc>
          <w:tcPr>
            <w:tcW w:w="0" w:type="auto"/>
            <w:vAlign w:val="center"/>
          </w:tcPr>
          <w:p w14:paraId="1123A198">
            <w:pPr>
              <w:spacing w:before="104" w:line="220" w:lineRule="auto"/>
              <w:ind w:left="325"/>
              <w:jc w:val="center"/>
              <w:rPr>
                <w:sz w:val="20"/>
                <w:szCs w:val="21"/>
              </w:rPr>
            </w:pPr>
            <w:r>
              <w:rPr>
                <w:rFonts w:hint="eastAsia"/>
                <w:sz w:val="28"/>
                <w:szCs w:val="28"/>
                <w:lang w:val="en-US" w:eastAsia="zh-CN"/>
              </w:rPr>
              <w:t>O</w:t>
            </w:r>
          </w:p>
        </w:tc>
        <w:tc>
          <w:tcPr>
            <w:tcW w:w="0" w:type="auto"/>
            <w:vAlign w:val="center"/>
          </w:tcPr>
          <w:p w14:paraId="33CBFE3C">
            <w:pPr>
              <w:spacing w:before="104" w:line="220" w:lineRule="auto"/>
              <w:jc w:val="center"/>
              <w:rPr>
                <w:sz w:val="20"/>
                <w:szCs w:val="21"/>
              </w:rPr>
            </w:pPr>
            <w:r>
              <w:rPr>
                <w:rFonts w:hint="eastAsia"/>
                <w:sz w:val="28"/>
                <w:szCs w:val="28"/>
                <w:lang w:val="en-US" w:eastAsia="zh-CN"/>
              </w:rPr>
              <w:t>O</w:t>
            </w:r>
          </w:p>
        </w:tc>
        <w:tc>
          <w:tcPr>
            <w:tcW w:w="0" w:type="auto"/>
            <w:vAlign w:val="center"/>
          </w:tcPr>
          <w:p w14:paraId="0C06472F">
            <w:pPr>
              <w:spacing w:before="104" w:line="220" w:lineRule="auto"/>
              <w:ind w:left="327"/>
              <w:jc w:val="center"/>
              <w:rPr>
                <w:sz w:val="20"/>
                <w:szCs w:val="21"/>
              </w:rPr>
            </w:pPr>
            <w:r>
              <w:rPr>
                <w:rFonts w:hint="eastAsia"/>
                <w:sz w:val="28"/>
                <w:szCs w:val="28"/>
                <w:lang w:val="en-US" w:eastAsia="zh-CN"/>
              </w:rPr>
              <w:t>O</w:t>
            </w:r>
          </w:p>
        </w:tc>
        <w:tc>
          <w:tcPr>
            <w:tcW w:w="0" w:type="auto"/>
            <w:vAlign w:val="center"/>
          </w:tcPr>
          <w:p w14:paraId="52B88435">
            <w:pPr>
              <w:spacing w:before="104" w:line="220" w:lineRule="auto"/>
              <w:ind w:left="327"/>
              <w:jc w:val="center"/>
              <w:rPr>
                <w:rFonts w:hint="eastAsia"/>
                <w:sz w:val="28"/>
                <w:szCs w:val="28"/>
                <w:lang w:val="en-US" w:eastAsia="zh-CN"/>
              </w:rPr>
            </w:pPr>
          </w:p>
        </w:tc>
      </w:tr>
      <w:tr w14:paraId="3069C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0" w:type="auto"/>
            <w:vAlign w:val="center"/>
          </w:tcPr>
          <w:p w14:paraId="4B766DFA">
            <w:pPr>
              <w:pStyle w:val="18"/>
              <w:spacing w:before="193" w:line="241" w:lineRule="auto"/>
              <w:ind w:left="264"/>
              <w:jc w:val="center"/>
              <w:rPr>
                <w:sz w:val="21"/>
                <w:szCs w:val="21"/>
              </w:rPr>
            </w:pPr>
            <w:r>
              <w:rPr>
                <w:sz w:val="21"/>
                <w:szCs w:val="21"/>
              </w:rPr>
              <w:t>2</w:t>
            </w:r>
          </w:p>
        </w:tc>
        <w:tc>
          <w:tcPr>
            <w:tcW w:w="0" w:type="auto"/>
            <w:vAlign w:val="center"/>
          </w:tcPr>
          <w:p w14:paraId="4EC21E35">
            <w:pPr>
              <w:pStyle w:val="18"/>
              <w:spacing w:before="170" w:line="220" w:lineRule="auto"/>
              <w:ind w:left="369"/>
              <w:jc w:val="center"/>
              <w:rPr>
                <w:sz w:val="21"/>
                <w:szCs w:val="21"/>
              </w:rPr>
            </w:pPr>
            <w:r>
              <w:rPr>
                <w:spacing w:val="-3"/>
                <w:sz w:val="21"/>
                <w:szCs w:val="21"/>
              </w:rPr>
              <w:t>底坑</w:t>
            </w:r>
          </w:p>
        </w:tc>
        <w:tc>
          <w:tcPr>
            <w:tcW w:w="0" w:type="auto"/>
            <w:vAlign w:val="center"/>
          </w:tcPr>
          <w:p w14:paraId="608800B8">
            <w:pPr>
              <w:pStyle w:val="18"/>
              <w:spacing w:before="80" w:line="219" w:lineRule="auto"/>
              <w:ind w:left="40"/>
              <w:jc w:val="center"/>
              <w:rPr>
                <w:sz w:val="21"/>
                <w:szCs w:val="21"/>
              </w:rPr>
            </w:pPr>
            <w:r>
              <w:rPr>
                <w:sz w:val="21"/>
                <w:szCs w:val="21"/>
              </w:rPr>
              <w:t>目测检查底坑应无积水、杂物等影响设备 运行的物质</w:t>
            </w:r>
          </w:p>
        </w:tc>
        <w:tc>
          <w:tcPr>
            <w:tcW w:w="0" w:type="auto"/>
            <w:vAlign w:val="center"/>
          </w:tcPr>
          <w:p w14:paraId="50EA178E">
            <w:pPr>
              <w:pStyle w:val="18"/>
              <w:spacing w:before="170" w:line="219" w:lineRule="auto"/>
              <w:ind w:left="73"/>
              <w:jc w:val="center"/>
              <w:rPr>
                <w:sz w:val="21"/>
                <w:szCs w:val="21"/>
              </w:rPr>
            </w:pPr>
            <w:r>
              <w:rPr>
                <w:spacing w:val="2"/>
                <w:sz w:val="21"/>
                <w:szCs w:val="21"/>
              </w:rPr>
              <w:t>保养/清除</w:t>
            </w:r>
          </w:p>
        </w:tc>
        <w:tc>
          <w:tcPr>
            <w:tcW w:w="0" w:type="auto"/>
            <w:vAlign w:val="center"/>
          </w:tcPr>
          <w:p w14:paraId="53EEC9BC">
            <w:pPr>
              <w:spacing w:before="193"/>
              <w:ind w:left="335"/>
              <w:jc w:val="center"/>
              <w:rPr>
                <w:sz w:val="20"/>
                <w:szCs w:val="21"/>
              </w:rPr>
            </w:pPr>
            <w:r>
              <w:rPr>
                <w:rFonts w:hint="eastAsia"/>
                <w:sz w:val="28"/>
                <w:szCs w:val="28"/>
                <w:lang w:val="en-US" w:eastAsia="zh-CN"/>
              </w:rPr>
              <w:t>O</w:t>
            </w:r>
          </w:p>
        </w:tc>
        <w:tc>
          <w:tcPr>
            <w:tcW w:w="0" w:type="auto"/>
            <w:vAlign w:val="center"/>
          </w:tcPr>
          <w:p w14:paraId="37518229">
            <w:pPr>
              <w:spacing w:before="193"/>
              <w:ind w:left="325"/>
              <w:jc w:val="center"/>
              <w:rPr>
                <w:sz w:val="20"/>
                <w:szCs w:val="21"/>
              </w:rPr>
            </w:pPr>
            <w:r>
              <w:rPr>
                <w:rFonts w:hint="eastAsia"/>
                <w:sz w:val="28"/>
                <w:szCs w:val="28"/>
                <w:lang w:val="en-US" w:eastAsia="zh-CN"/>
              </w:rPr>
              <w:t>O</w:t>
            </w:r>
          </w:p>
        </w:tc>
        <w:tc>
          <w:tcPr>
            <w:tcW w:w="0" w:type="auto"/>
            <w:vAlign w:val="center"/>
          </w:tcPr>
          <w:p w14:paraId="53082617">
            <w:pPr>
              <w:spacing w:before="193"/>
              <w:jc w:val="center"/>
              <w:rPr>
                <w:sz w:val="20"/>
                <w:szCs w:val="21"/>
              </w:rPr>
            </w:pPr>
            <w:r>
              <w:rPr>
                <w:rFonts w:hint="eastAsia"/>
                <w:sz w:val="28"/>
                <w:szCs w:val="28"/>
                <w:lang w:val="en-US" w:eastAsia="zh-CN"/>
              </w:rPr>
              <w:t>O</w:t>
            </w:r>
          </w:p>
        </w:tc>
        <w:tc>
          <w:tcPr>
            <w:tcW w:w="0" w:type="auto"/>
            <w:vAlign w:val="center"/>
          </w:tcPr>
          <w:p w14:paraId="0F6A1D44">
            <w:pPr>
              <w:spacing w:before="193"/>
              <w:ind w:left="327"/>
              <w:jc w:val="center"/>
              <w:rPr>
                <w:sz w:val="20"/>
                <w:szCs w:val="21"/>
              </w:rPr>
            </w:pPr>
            <w:r>
              <w:rPr>
                <w:rFonts w:hint="eastAsia"/>
                <w:sz w:val="28"/>
                <w:szCs w:val="28"/>
                <w:lang w:val="en-US" w:eastAsia="zh-CN"/>
              </w:rPr>
              <w:t>O</w:t>
            </w:r>
          </w:p>
        </w:tc>
        <w:tc>
          <w:tcPr>
            <w:tcW w:w="0" w:type="auto"/>
            <w:vAlign w:val="center"/>
          </w:tcPr>
          <w:p w14:paraId="519BA428">
            <w:pPr>
              <w:spacing w:before="193"/>
              <w:ind w:left="327"/>
              <w:jc w:val="center"/>
              <w:rPr>
                <w:rFonts w:hint="eastAsia"/>
                <w:sz w:val="28"/>
                <w:szCs w:val="28"/>
                <w:lang w:val="en-US" w:eastAsia="zh-CN"/>
              </w:rPr>
            </w:pPr>
          </w:p>
        </w:tc>
      </w:tr>
      <w:tr w14:paraId="7EEE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0" w:type="auto"/>
            <w:vAlign w:val="center"/>
          </w:tcPr>
          <w:p w14:paraId="3EF34C00">
            <w:pPr>
              <w:pStyle w:val="18"/>
              <w:spacing w:before="183"/>
              <w:ind w:left="264"/>
              <w:jc w:val="center"/>
              <w:rPr>
                <w:sz w:val="21"/>
                <w:szCs w:val="21"/>
              </w:rPr>
            </w:pPr>
            <w:r>
              <w:rPr>
                <w:sz w:val="21"/>
                <w:szCs w:val="21"/>
              </w:rPr>
              <w:t>3</w:t>
            </w:r>
          </w:p>
        </w:tc>
        <w:tc>
          <w:tcPr>
            <w:tcW w:w="0" w:type="auto"/>
            <w:vAlign w:val="center"/>
          </w:tcPr>
          <w:p w14:paraId="2718CAD5">
            <w:pPr>
              <w:pStyle w:val="18"/>
              <w:spacing w:before="160" w:line="219" w:lineRule="auto"/>
              <w:ind w:left="250"/>
              <w:jc w:val="center"/>
              <w:rPr>
                <w:sz w:val="21"/>
                <w:szCs w:val="21"/>
              </w:rPr>
            </w:pPr>
            <w:r>
              <w:rPr>
                <w:spacing w:val="3"/>
                <w:sz w:val="21"/>
                <w:szCs w:val="21"/>
              </w:rPr>
              <w:t>连接件</w:t>
            </w:r>
          </w:p>
        </w:tc>
        <w:tc>
          <w:tcPr>
            <w:tcW w:w="0" w:type="auto"/>
            <w:vAlign w:val="center"/>
          </w:tcPr>
          <w:p w14:paraId="70207E4F">
            <w:pPr>
              <w:pStyle w:val="18"/>
              <w:spacing w:before="80" w:line="219" w:lineRule="auto"/>
              <w:ind w:left="40"/>
              <w:jc w:val="center"/>
              <w:rPr>
                <w:sz w:val="21"/>
                <w:szCs w:val="21"/>
              </w:rPr>
            </w:pPr>
            <w:r>
              <w:rPr>
                <w:sz w:val="21"/>
                <w:szCs w:val="21"/>
              </w:rPr>
              <w:t>目测检查主要受力结构件、部件、各机构 的连接件、应无缺损、无松动</w:t>
            </w:r>
          </w:p>
        </w:tc>
        <w:tc>
          <w:tcPr>
            <w:tcW w:w="0" w:type="auto"/>
            <w:vAlign w:val="center"/>
          </w:tcPr>
          <w:p w14:paraId="67D02AD3">
            <w:pPr>
              <w:pStyle w:val="18"/>
              <w:spacing w:before="160" w:line="220" w:lineRule="auto"/>
              <w:ind w:left="73"/>
              <w:jc w:val="center"/>
              <w:rPr>
                <w:spacing w:val="2"/>
                <w:sz w:val="21"/>
                <w:szCs w:val="21"/>
              </w:rPr>
            </w:pPr>
          </w:p>
          <w:p w14:paraId="0CB4E620">
            <w:pPr>
              <w:pStyle w:val="18"/>
              <w:spacing w:before="160" w:line="220" w:lineRule="auto"/>
              <w:ind w:left="73"/>
              <w:jc w:val="center"/>
              <w:rPr>
                <w:sz w:val="21"/>
                <w:szCs w:val="21"/>
              </w:rPr>
            </w:pPr>
            <w:r>
              <w:rPr>
                <w:spacing w:val="2"/>
                <w:sz w:val="21"/>
                <w:szCs w:val="21"/>
              </w:rPr>
              <w:t>更换/调整</w:t>
            </w:r>
          </w:p>
        </w:tc>
        <w:tc>
          <w:tcPr>
            <w:tcW w:w="0" w:type="auto"/>
            <w:vAlign w:val="center"/>
          </w:tcPr>
          <w:p w14:paraId="19D66093">
            <w:pPr>
              <w:spacing w:before="233" w:line="236" w:lineRule="auto"/>
              <w:jc w:val="center"/>
              <w:rPr>
                <w:sz w:val="20"/>
                <w:szCs w:val="21"/>
              </w:rPr>
            </w:pPr>
            <w:r>
              <w:rPr>
                <w:rFonts w:hint="eastAsia"/>
                <w:sz w:val="28"/>
                <w:szCs w:val="28"/>
                <w:lang w:val="en-US" w:eastAsia="zh-CN"/>
              </w:rPr>
              <w:t>O</w:t>
            </w:r>
          </w:p>
        </w:tc>
        <w:tc>
          <w:tcPr>
            <w:tcW w:w="0" w:type="auto"/>
            <w:vAlign w:val="center"/>
          </w:tcPr>
          <w:p w14:paraId="1DE0BEF9">
            <w:pPr>
              <w:spacing w:before="183"/>
              <w:jc w:val="center"/>
              <w:rPr>
                <w:sz w:val="20"/>
                <w:szCs w:val="21"/>
              </w:rPr>
            </w:pPr>
            <w:r>
              <w:rPr>
                <w:rFonts w:hint="eastAsia"/>
                <w:sz w:val="28"/>
                <w:szCs w:val="28"/>
                <w:lang w:val="en-US" w:eastAsia="zh-CN"/>
              </w:rPr>
              <w:t>O</w:t>
            </w:r>
          </w:p>
        </w:tc>
        <w:tc>
          <w:tcPr>
            <w:tcW w:w="0" w:type="auto"/>
            <w:vAlign w:val="center"/>
          </w:tcPr>
          <w:p w14:paraId="4EEDBDE0">
            <w:pPr>
              <w:spacing w:before="233" w:line="236" w:lineRule="auto"/>
              <w:jc w:val="center"/>
              <w:rPr>
                <w:sz w:val="20"/>
                <w:szCs w:val="21"/>
              </w:rPr>
            </w:pPr>
            <w:r>
              <w:rPr>
                <w:rFonts w:hint="eastAsia"/>
                <w:sz w:val="28"/>
                <w:szCs w:val="28"/>
                <w:lang w:val="en-US" w:eastAsia="zh-CN"/>
              </w:rPr>
              <w:t>O</w:t>
            </w:r>
          </w:p>
        </w:tc>
        <w:tc>
          <w:tcPr>
            <w:tcW w:w="0" w:type="auto"/>
            <w:vAlign w:val="center"/>
          </w:tcPr>
          <w:p w14:paraId="3333901C">
            <w:pPr>
              <w:spacing w:before="264" w:line="212" w:lineRule="auto"/>
              <w:ind w:left="327"/>
              <w:jc w:val="center"/>
              <w:rPr>
                <w:sz w:val="20"/>
                <w:szCs w:val="21"/>
              </w:rPr>
            </w:pPr>
            <w:r>
              <w:rPr>
                <w:rFonts w:hint="eastAsia"/>
                <w:sz w:val="28"/>
                <w:szCs w:val="28"/>
                <w:lang w:val="en-US" w:eastAsia="zh-CN"/>
              </w:rPr>
              <w:t>O</w:t>
            </w:r>
          </w:p>
        </w:tc>
        <w:tc>
          <w:tcPr>
            <w:tcW w:w="0" w:type="auto"/>
            <w:vAlign w:val="center"/>
          </w:tcPr>
          <w:p w14:paraId="4978A726">
            <w:pPr>
              <w:spacing w:before="264" w:line="212" w:lineRule="auto"/>
              <w:ind w:left="327"/>
              <w:jc w:val="center"/>
              <w:rPr>
                <w:rFonts w:hint="eastAsia"/>
                <w:sz w:val="28"/>
                <w:szCs w:val="28"/>
                <w:lang w:val="en-US" w:eastAsia="zh-CN"/>
              </w:rPr>
            </w:pPr>
          </w:p>
        </w:tc>
      </w:tr>
      <w:tr w14:paraId="65FE7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0" w:type="auto"/>
            <w:vAlign w:val="center"/>
          </w:tcPr>
          <w:p w14:paraId="09FB3A2A">
            <w:pPr>
              <w:pStyle w:val="18"/>
              <w:spacing w:before="224" w:line="212" w:lineRule="auto"/>
              <w:ind w:left="264"/>
              <w:jc w:val="center"/>
              <w:rPr>
                <w:sz w:val="21"/>
                <w:szCs w:val="21"/>
              </w:rPr>
            </w:pPr>
            <w:r>
              <w:rPr>
                <w:sz w:val="21"/>
                <w:szCs w:val="21"/>
              </w:rPr>
              <w:t>4</w:t>
            </w:r>
          </w:p>
        </w:tc>
        <w:tc>
          <w:tcPr>
            <w:tcW w:w="0" w:type="auto"/>
            <w:vAlign w:val="center"/>
          </w:tcPr>
          <w:p w14:paraId="7F758FED">
            <w:pPr>
              <w:pStyle w:val="18"/>
              <w:spacing w:before="141" w:line="221" w:lineRule="auto"/>
              <w:ind w:left="250"/>
              <w:jc w:val="center"/>
              <w:rPr>
                <w:sz w:val="21"/>
                <w:szCs w:val="21"/>
              </w:rPr>
            </w:pPr>
            <w:r>
              <w:rPr>
                <w:spacing w:val="3"/>
                <w:sz w:val="21"/>
                <w:szCs w:val="21"/>
              </w:rPr>
              <w:t>可靠性</w:t>
            </w:r>
          </w:p>
        </w:tc>
        <w:tc>
          <w:tcPr>
            <w:tcW w:w="0" w:type="auto"/>
            <w:vAlign w:val="center"/>
          </w:tcPr>
          <w:p w14:paraId="18BCE531">
            <w:pPr>
              <w:pStyle w:val="18"/>
              <w:spacing w:before="80" w:line="219" w:lineRule="auto"/>
              <w:ind w:left="40"/>
              <w:jc w:val="center"/>
              <w:rPr>
                <w:sz w:val="21"/>
                <w:szCs w:val="21"/>
              </w:rPr>
            </w:pPr>
            <w:r>
              <w:rPr>
                <w:sz w:val="21"/>
                <w:szCs w:val="21"/>
              </w:rPr>
              <w:t>空载试验，每套控制单元完成一次存取 车，应无异常振动、噪声</w:t>
            </w:r>
          </w:p>
        </w:tc>
        <w:tc>
          <w:tcPr>
            <w:tcW w:w="0" w:type="auto"/>
            <w:vAlign w:val="center"/>
          </w:tcPr>
          <w:p w14:paraId="7317060C">
            <w:pPr>
              <w:pStyle w:val="18"/>
              <w:spacing w:before="138" w:line="219" w:lineRule="auto"/>
              <w:ind w:left="134"/>
              <w:jc w:val="center"/>
              <w:rPr>
                <w:sz w:val="21"/>
                <w:szCs w:val="21"/>
              </w:rPr>
            </w:pPr>
            <w:r>
              <w:rPr>
                <w:spacing w:val="3"/>
                <w:sz w:val="21"/>
                <w:szCs w:val="21"/>
              </w:rPr>
              <w:t>停机调整</w:t>
            </w:r>
          </w:p>
        </w:tc>
        <w:tc>
          <w:tcPr>
            <w:tcW w:w="0" w:type="auto"/>
            <w:vAlign w:val="center"/>
          </w:tcPr>
          <w:p w14:paraId="3B12A22D">
            <w:pPr>
              <w:spacing w:before="204"/>
              <w:ind w:left="344"/>
              <w:jc w:val="center"/>
              <w:rPr>
                <w:sz w:val="16"/>
                <w:szCs w:val="16"/>
              </w:rPr>
            </w:pPr>
            <w:r>
              <w:rPr>
                <w:rFonts w:hint="eastAsia"/>
                <w:sz w:val="28"/>
                <w:szCs w:val="28"/>
                <w:lang w:val="en-US" w:eastAsia="zh-CN"/>
              </w:rPr>
              <w:t>O</w:t>
            </w:r>
          </w:p>
        </w:tc>
        <w:tc>
          <w:tcPr>
            <w:tcW w:w="0" w:type="auto"/>
            <w:vAlign w:val="center"/>
          </w:tcPr>
          <w:p w14:paraId="03F52C09">
            <w:pPr>
              <w:spacing w:before="233" w:line="205" w:lineRule="auto"/>
              <w:ind w:left="325"/>
              <w:jc w:val="center"/>
              <w:rPr>
                <w:sz w:val="20"/>
                <w:szCs w:val="21"/>
              </w:rPr>
            </w:pPr>
            <w:r>
              <w:rPr>
                <w:rFonts w:hint="eastAsia"/>
                <w:sz w:val="28"/>
                <w:szCs w:val="28"/>
                <w:lang w:val="en-US" w:eastAsia="zh-CN"/>
              </w:rPr>
              <w:t>O</w:t>
            </w:r>
          </w:p>
        </w:tc>
        <w:tc>
          <w:tcPr>
            <w:tcW w:w="0" w:type="auto"/>
            <w:vAlign w:val="center"/>
          </w:tcPr>
          <w:p w14:paraId="283D62A8">
            <w:pPr>
              <w:spacing w:before="163"/>
              <w:jc w:val="center"/>
              <w:rPr>
                <w:sz w:val="20"/>
                <w:szCs w:val="21"/>
              </w:rPr>
            </w:pPr>
            <w:r>
              <w:rPr>
                <w:rFonts w:hint="eastAsia"/>
                <w:sz w:val="28"/>
                <w:szCs w:val="28"/>
                <w:lang w:val="en-US" w:eastAsia="zh-CN"/>
              </w:rPr>
              <w:t>O</w:t>
            </w:r>
          </w:p>
        </w:tc>
        <w:tc>
          <w:tcPr>
            <w:tcW w:w="0" w:type="auto"/>
            <w:vAlign w:val="center"/>
          </w:tcPr>
          <w:p w14:paraId="6C1B7C4A">
            <w:pPr>
              <w:spacing w:before="233" w:line="205" w:lineRule="auto"/>
              <w:ind w:left="327"/>
              <w:jc w:val="center"/>
              <w:rPr>
                <w:sz w:val="20"/>
                <w:szCs w:val="21"/>
              </w:rPr>
            </w:pPr>
            <w:r>
              <w:rPr>
                <w:rFonts w:hint="eastAsia"/>
                <w:sz w:val="28"/>
                <w:szCs w:val="28"/>
                <w:lang w:val="en-US" w:eastAsia="zh-CN"/>
              </w:rPr>
              <w:t>O</w:t>
            </w:r>
          </w:p>
        </w:tc>
        <w:tc>
          <w:tcPr>
            <w:tcW w:w="0" w:type="auto"/>
            <w:vAlign w:val="center"/>
          </w:tcPr>
          <w:p w14:paraId="2ED86EC1">
            <w:pPr>
              <w:spacing w:before="233" w:line="205" w:lineRule="auto"/>
              <w:ind w:left="327"/>
              <w:jc w:val="center"/>
              <w:rPr>
                <w:rFonts w:hint="eastAsia"/>
                <w:sz w:val="28"/>
                <w:szCs w:val="28"/>
                <w:lang w:val="en-US" w:eastAsia="zh-CN"/>
              </w:rPr>
            </w:pPr>
          </w:p>
        </w:tc>
      </w:tr>
      <w:tr w14:paraId="7230C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0" w:type="auto"/>
            <w:vAlign w:val="center"/>
          </w:tcPr>
          <w:p w14:paraId="546593D3">
            <w:pPr>
              <w:pStyle w:val="18"/>
              <w:spacing w:before="263"/>
              <w:ind w:left="264"/>
              <w:jc w:val="center"/>
              <w:rPr>
                <w:sz w:val="21"/>
                <w:szCs w:val="21"/>
              </w:rPr>
            </w:pPr>
            <w:r>
              <w:rPr>
                <w:sz w:val="21"/>
                <w:szCs w:val="21"/>
              </w:rPr>
              <w:t>5</w:t>
            </w:r>
          </w:p>
        </w:tc>
        <w:tc>
          <w:tcPr>
            <w:tcW w:w="0" w:type="auto"/>
            <w:vAlign w:val="center"/>
          </w:tcPr>
          <w:p w14:paraId="6A859AA8">
            <w:pPr>
              <w:pStyle w:val="18"/>
              <w:spacing w:before="240" w:line="220" w:lineRule="auto"/>
              <w:ind w:left="130"/>
              <w:jc w:val="center"/>
              <w:rPr>
                <w:sz w:val="21"/>
                <w:szCs w:val="21"/>
              </w:rPr>
            </w:pPr>
            <w:r>
              <w:rPr>
                <w:spacing w:val="2"/>
                <w:sz w:val="21"/>
                <w:szCs w:val="21"/>
              </w:rPr>
              <w:t>周围环境</w:t>
            </w:r>
          </w:p>
        </w:tc>
        <w:tc>
          <w:tcPr>
            <w:tcW w:w="0" w:type="auto"/>
            <w:vAlign w:val="center"/>
          </w:tcPr>
          <w:p w14:paraId="3685B03D">
            <w:pPr>
              <w:pStyle w:val="18"/>
              <w:spacing w:before="80" w:line="219" w:lineRule="auto"/>
              <w:ind w:left="40"/>
              <w:jc w:val="center"/>
              <w:rPr>
                <w:sz w:val="21"/>
                <w:szCs w:val="21"/>
              </w:rPr>
            </w:pPr>
            <w:r>
              <w:rPr>
                <w:sz w:val="21"/>
                <w:szCs w:val="21"/>
              </w:rPr>
              <w:t>在排除其他干扰的情况下 ， 测量停车设备  产生的噪声 ， 噪声值应符合各产品标准的 规定</w:t>
            </w:r>
          </w:p>
        </w:tc>
        <w:tc>
          <w:tcPr>
            <w:tcW w:w="0" w:type="auto"/>
            <w:vAlign w:val="center"/>
          </w:tcPr>
          <w:p w14:paraId="11D1476C">
            <w:pPr>
              <w:pStyle w:val="18"/>
              <w:spacing w:before="240" w:line="219" w:lineRule="auto"/>
              <w:ind w:left="73"/>
              <w:jc w:val="center"/>
              <w:rPr>
                <w:spacing w:val="2"/>
                <w:sz w:val="21"/>
                <w:szCs w:val="21"/>
              </w:rPr>
            </w:pPr>
          </w:p>
          <w:p w14:paraId="2B826BE5">
            <w:pPr>
              <w:pStyle w:val="18"/>
              <w:spacing w:before="240" w:line="219" w:lineRule="auto"/>
              <w:ind w:left="73"/>
              <w:jc w:val="center"/>
              <w:rPr>
                <w:sz w:val="21"/>
                <w:szCs w:val="21"/>
              </w:rPr>
            </w:pPr>
            <w:r>
              <w:rPr>
                <w:spacing w:val="2"/>
                <w:sz w:val="21"/>
                <w:szCs w:val="21"/>
              </w:rPr>
              <w:t>维修/调整</w:t>
            </w:r>
          </w:p>
        </w:tc>
        <w:tc>
          <w:tcPr>
            <w:tcW w:w="0" w:type="auto"/>
            <w:vAlign w:val="center"/>
          </w:tcPr>
          <w:p w14:paraId="0343EA38">
            <w:pPr>
              <w:jc w:val="center"/>
              <w:rPr>
                <w:rFonts w:ascii="Arial"/>
                <w:sz w:val="20"/>
                <w:szCs w:val="21"/>
              </w:rPr>
            </w:pPr>
          </w:p>
        </w:tc>
        <w:tc>
          <w:tcPr>
            <w:tcW w:w="0" w:type="auto"/>
            <w:vAlign w:val="center"/>
          </w:tcPr>
          <w:p w14:paraId="00567AA7">
            <w:pPr>
              <w:jc w:val="center"/>
              <w:rPr>
                <w:rFonts w:ascii="Arial"/>
                <w:sz w:val="20"/>
                <w:szCs w:val="21"/>
              </w:rPr>
            </w:pPr>
          </w:p>
        </w:tc>
        <w:tc>
          <w:tcPr>
            <w:tcW w:w="0" w:type="auto"/>
            <w:vAlign w:val="center"/>
          </w:tcPr>
          <w:p w14:paraId="3261F364">
            <w:pPr>
              <w:spacing w:before="263"/>
              <w:jc w:val="center"/>
              <w:rPr>
                <w:sz w:val="20"/>
                <w:szCs w:val="21"/>
              </w:rPr>
            </w:pPr>
            <w:r>
              <w:rPr>
                <w:rFonts w:hint="eastAsia"/>
                <w:sz w:val="28"/>
                <w:szCs w:val="28"/>
                <w:lang w:val="en-US" w:eastAsia="zh-CN"/>
              </w:rPr>
              <w:t>O</w:t>
            </w:r>
          </w:p>
        </w:tc>
        <w:tc>
          <w:tcPr>
            <w:tcW w:w="0" w:type="auto"/>
            <w:vAlign w:val="center"/>
          </w:tcPr>
          <w:p w14:paraId="79427129">
            <w:pPr>
              <w:spacing w:before="292"/>
              <w:ind w:left="348"/>
              <w:jc w:val="center"/>
              <w:rPr>
                <w:sz w:val="15"/>
                <w:szCs w:val="15"/>
              </w:rPr>
            </w:pPr>
            <w:r>
              <w:rPr>
                <w:rFonts w:hint="eastAsia"/>
                <w:sz w:val="28"/>
                <w:szCs w:val="28"/>
                <w:lang w:val="en-US" w:eastAsia="zh-CN"/>
              </w:rPr>
              <w:t>O</w:t>
            </w:r>
          </w:p>
        </w:tc>
        <w:tc>
          <w:tcPr>
            <w:tcW w:w="0" w:type="auto"/>
            <w:vAlign w:val="center"/>
          </w:tcPr>
          <w:p w14:paraId="4677977B">
            <w:pPr>
              <w:spacing w:before="292"/>
              <w:ind w:left="348"/>
              <w:jc w:val="center"/>
              <w:rPr>
                <w:rFonts w:hint="eastAsia"/>
                <w:sz w:val="28"/>
                <w:szCs w:val="28"/>
                <w:lang w:val="en-US" w:eastAsia="zh-CN"/>
              </w:rPr>
            </w:pPr>
          </w:p>
        </w:tc>
      </w:tr>
      <w:tr w14:paraId="44B3D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0" w:type="auto"/>
            <w:vAlign w:val="center"/>
          </w:tcPr>
          <w:p w14:paraId="39C0DA3C">
            <w:pPr>
              <w:pStyle w:val="18"/>
              <w:spacing w:before="164"/>
              <w:ind w:left="264"/>
              <w:jc w:val="center"/>
              <w:rPr>
                <w:sz w:val="21"/>
                <w:szCs w:val="21"/>
              </w:rPr>
            </w:pPr>
            <w:r>
              <w:rPr>
                <w:sz w:val="21"/>
                <w:szCs w:val="21"/>
              </w:rPr>
              <w:t>6</w:t>
            </w:r>
          </w:p>
        </w:tc>
        <w:tc>
          <w:tcPr>
            <w:tcW w:w="0" w:type="auto"/>
            <w:vAlign w:val="center"/>
          </w:tcPr>
          <w:p w14:paraId="51C3A319">
            <w:pPr>
              <w:pStyle w:val="18"/>
              <w:spacing w:before="141" w:line="219" w:lineRule="auto"/>
              <w:ind w:left="369"/>
              <w:jc w:val="center"/>
              <w:rPr>
                <w:sz w:val="21"/>
                <w:szCs w:val="21"/>
              </w:rPr>
            </w:pPr>
            <w:r>
              <w:rPr>
                <w:spacing w:val="13"/>
                <w:sz w:val="21"/>
                <w:szCs w:val="21"/>
              </w:rPr>
              <w:t>照明</w:t>
            </w:r>
          </w:p>
        </w:tc>
        <w:tc>
          <w:tcPr>
            <w:tcW w:w="0" w:type="auto"/>
            <w:vAlign w:val="center"/>
          </w:tcPr>
          <w:p w14:paraId="3CD5B2DF">
            <w:pPr>
              <w:pStyle w:val="18"/>
              <w:spacing w:before="80" w:line="219" w:lineRule="auto"/>
              <w:ind w:left="40"/>
              <w:jc w:val="center"/>
              <w:rPr>
                <w:sz w:val="21"/>
                <w:szCs w:val="21"/>
              </w:rPr>
            </w:pPr>
            <w:r>
              <w:rPr>
                <w:sz w:val="21"/>
                <w:szCs w:val="21"/>
              </w:rPr>
              <w:t>设备维修、保养所需的照明，如驱动装置 和电气柜周围可专门设置一些照明装置</w:t>
            </w:r>
          </w:p>
        </w:tc>
        <w:tc>
          <w:tcPr>
            <w:tcW w:w="0" w:type="auto"/>
            <w:vAlign w:val="center"/>
          </w:tcPr>
          <w:p w14:paraId="63C44FCB">
            <w:pPr>
              <w:pStyle w:val="18"/>
              <w:spacing w:before="141" w:line="219" w:lineRule="auto"/>
              <w:ind w:left="73"/>
              <w:jc w:val="center"/>
              <w:rPr>
                <w:sz w:val="21"/>
                <w:szCs w:val="21"/>
              </w:rPr>
            </w:pPr>
            <w:r>
              <w:rPr>
                <w:spacing w:val="1"/>
                <w:sz w:val="21"/>
                <w:szCs w:val="21"/>
              </w:rPr>
              <w:t>更换/维修</w:t>
            </w:r>
          </w:p>
        </w:tc>
        <w:tc>
          <w:tcPr>
            <w:tcW w:w="0" w:type="auto"/>
            <w:vAlign w:val="center"/>
          </w:tcPr>
          <w:p w14:paraId="613DBE8C">
            <w:pPr>
              <w:spacing w:before="164"/>
              <w:ind w:left="335"/>
              <w:jc w:val="center"/>
              <w:rPr>
                <w:sz w:val="20"/>
                <w:szCs w:val="21"/>
              </w:rPr>
            </w:pPr>
            <w:r>
              <w:rPr>
                <w:rFonts w:hint="eastAsia"/>
                <w:sz w:val="28"/>
                <w:szCs w:val="28"/>
                <w:lang w:val="en-US" w:eastAsia="zh-CN"/>
              </w:rPr>
              <w:t>O</w:t>
            </w:r>
          </w:p>
        </w:tc>
        <w:tc>
          <w:tcPr>
            <w:tcW w:w="0" w:type="auto"/>
            <w:vAlign w:val="center"/>
          </w:tcPr>
          <w:p w14:paraId="3D972EC6">
            <w:pPr>
              <w:spacing w:before="164"/>
              <w:ind w:left="325"/>
              <w:jc w:val="center"/>
              <w:rPr>
                <w:sz w:val="20"/>
                <w:szCs w:val="21"/>
              </w:rPr>
            </w:pPr>
            <w:r>
              <w:rPr>
                <w:rFonts w:hint="eastAsia"/>
                <w:sz w:val="28"/>
                <w:szCs w:val="28"/>
                <w:lang w:val="en-US" w:eastAsia="zh-CN"/>
              </w:rPr>
              <w:t>O</w:t>
            </w:r>
          </w:p>
        </w:tc>
        <w:tc>
          <w:tcPr>
            <w:tcW w:w="0" w:type="auto"/>
            <w:vAlign w:val="center"/>
          </w:tcPr>
          <w:p w14:paraId="2A6B48FA">
            <w:pPr>
              <w:spacing w:before="164"/>
              <w:ind w:left="327"/>
              <w:jc w:val="center"/>
              <w:rPr>
                <w:sz w:val="20"/>
                <w:szCs w:val="21"/>
              </w:rPr>
            </w:pPr>
            <w:r>
              <w:rPr>
                <w:rFonts w:hint="eastAsia"/>
                <w:sz w:val="28"/>
                <w:szCs w:val="28"/>
                <w:lang w:val="en-US" w:eastAsia="zh-CN"/>
              </w:rPr>
              <w:t>O</w:t>
            </w:r>
          </w:p>
        </w:tc>
        <w:tc>
          <w:tcPr>
            <w:tcW w:w="0" w:type="auto"/>
            <w:vAlign w:val="center"/>
          </w:tcPr>
          <w:p w14:paraId="7FCD5106">
            <w:pPr>
              <w:spacing w:before="164"/>
              <w:ind w:left="327"/>
              <w:jc w:val="center"/>
              <w:rPr>
                <w:sz w:val="20"/>
                <w:szCs w:val="21"/>
              </w:rPr>
            </w:pPr>
            <w:r>
              <w:rPr>
                <w:rFonts w:hint="eastAsia"/>
                <w:sz w:val="28"/>
                <w:szCs w:val="28"/>
                <w:lang w:val="en-US" w:eastAsia="zh-CN"/>
              </w:rPr>
              <w:t>O</w:t>
            </w:r>
          </w:p>
        </w:tc>
        <w:tc>
          <w:tcPr>
            <w:tcW w:w="0" w:type="auto"/>
            <w:vAlign w:val="center"/>
          </w:tcPr>
          <w:p w14:paraId="3E1D1987">
            <w:pPr>
              <w:spacing w:before="164"/>
              <w:ind w:left="327"/>
              <w:jc w:val="center"/>
              <w:rPr>
                <w:rFonts w:hint="eastAsia"/>
                <w:sz w:val="28"/>
                <w:szCs w:val="28"/>
                <w:lang w:val="en-US" w:eastAsia="zh-CN"/>
              </w:rPr>
            </w:pPr>
          </w:p>
        </w:tc>
      </w:tr>
      <w:tr w14:paraId="42F1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0" w:type="auto"/>
            <w:vAlign w:val="center"/>
          </w:tcPr>
          <w:p w14:paraId="1628F517">
            <w:pPr>
              <w:pStyle w:val="18"/>
              <w:spacing w:before="204"/>
              <w:ind w:left="264"/>
              <w:jc w:val="center"/>
              <w:rPr>
                <w:sz w:val="21"/>
                <w:szCs w:val="21"/>
              </w:rPr>
            </w:pPr>
            <w:r>
              <w:rPr>
                <w:sz w:val="21"/>
                <w:szCs w:val="21"/>
              </w:rPr>
              <w:t>7</w:t>
            </w:r>
          </w:p>
        </w:tc>
        <w:tc>
          <w:tcPr>
            <w:tcW w:w="0" w:type="auto"/>
            <w:vMerge w:val="restart"/>
            <w:tcBorders>
              <w:bottom w:val="nil"/>
            </w:tcBorders>
            <w:vAlign w:val="center"/>
          </w:tcPr>
          <w:p w14:paraId="51A837DB">
            <w:pPr>
              <w:spacing w:line="380" w:lineRule="auto"/>
              <w:jc w:val="center"/>
              <w:rPr>
                <w:rFonts w:ascii="Arial"/>
                <w:sz w:val="20"/>
                <w:szCs w:val="21"/>
              </w:rPr>
            </w:pPr>
          </w:p>
          <w:p w14:paraId="4718E07D">
            <w:pPr>
              <w:pStyle w:val="18"/>
              <w:spacing w:before="78" w:line="219" w:lineRule="auto"/>
              <w:ind w:left="130"/>
              <w:jc w:val="center"/>
              <w:rPr>
                <w:sz w:val="21"/>
                <w:szCs w:val="21"/>
              </w:rPr>
            </w:pPr>
            <w:r>
              <w:rPr>
                <w:spacing w:val="3"/>
                <w:sz w:val="21"/>
                <w:szCs w:val="21"/>
              </w:rPr>
              <w:t>立柱、横</w:t>
            </w:r>
          </w:p>
          <w:p w14:paraId="6400CB37">
            <w:pPr>
              <w:pStyle w:val="18"/>
              <w:spacing w:before="35" w:line="219" w:lineRule="auto"/>
              <w:ind w:left="130"/>
              <w:jc w:val="center"/>
              <w:rPr>
                <w:sz w:val="21"/>
                <w:szCs w:val="21"/>
              </w:rPr>
            </w:pPr>
            <w:r>
              <w:rPr>
                <w:spacing w:val="2"/>
                <w:sz w:val="21"/>
                <w:szCs w:val="21"/>
              </w:rPr>
              <w:t>梁和纵梁</w:t>
            </w:r>
          </w:p>
          <w:p w14:paraId="41A9097F">
            <w:pPr>
              <w:pStyle w:val="18"/>
              <w:spacing w:before="33" w:line="241" w:lineRule="auto"/>
              <w:ind w:left="250" w:right="128" w:hanging="120"/>
              <w:jc w:val="center"/>
              <w:rPr>
                <w:sz w:val="21"/>
                <w:szCs w:val="21"/>
              </w:rPr>
            </w:pPr>
            <w:r>
              <w:rPr>
                <w:spacing w:val="5"/>
                <w:sz w:val="21"/>
                <w:szCs w:val="21"/>
              </w:rPr>
              <w:t>等要受力</w:t>
            </w:r>
            <w:r>
              <w:rPr>
                <w:sz w:val="21"/>
                <w:szCs w:val="21"/>
              </w:rPr>
              <w:t xml:space="preserve"> </w:t>
            </w:r>
            <w:r>
              <w:rPr>
                <w:spacing w:val="3"/>
                <w:sz w:val="21"/>
                <w:szCs w:val="21"/>
              </w:rPr>
              <w:t>结构件</w:t>
            </w:r>
          </w:p>
        </w:tc>
        <w:tc>
          <w:tcPr>
            <w:tcW w:w="0" w:type="auto"/>
            <w:vAlign w:val="center"/>
          </w:tcPr>
          <w:p w14:paraId="0B5B5138">
            <w:pPr>
              <w:pStyle w:val="18"/>
              <w:spacing w:before="80" w:line="219" w:lineRule="auto"/>
              <w:ind w:left="40"/>
              <w:jc w:val="center"/>
              <w:rPr>
                <w:sz w:val="21"/>
                <w:szCs w:val="21"/>
              </w:rPr>
            </w:pPr>
            <w:r>
              <w:rPr>
                <w:sz w:val="21"/>
                <w:szCs w:val="21"/>
              </w:rPr>
              <w:t>测量金属结构的垂直度、平行度、对角线 长度应分别符合各产品标准的规定</w:t>
            </w:r>
          </w:p>
        </w:tc>
        <w:tc>
          <w:tcPr>
            <w:tcW w:w="0" w:type="auto"/>
            <w:vAlign w:val="center"/>
          </w:tcPr>
          <w:p w14:paraId="2FD350A0">
            <w:pPr>
              <w:pStyle w:val="18"/>
              <w:spacing w:before="181" w:line="220" w:lineRule="auto"/>
              <w:ind w:left="73"/>
              <w:jc w:val="center"/>
              <w:rPr>
                <w:sz w:val="21"/>
                <w:szCs w:val="21"/>
              </w:rPr>
            </w:pPr>
            <w:r>
              <w:rPr>
                <w:spacing w:val="2"/>
                <w:sz w:val="21"/>
                <w:szCs w:val="21"/>
              </w:rPr>
              <w:t>校正/调整</w:t>
            </w:r>
          </w:p>
        </w:tc>
        <w:tc>
          <w:tcPr>
            <w:tcW w:w="0" w:type="auto"/>
            <w:vAlign w:val="center"/>
          </w:tcPr>
          <w:p w14:paraId="35B1CA75">
            <w:pPr>
              <w:jc w:val="center"/>
              <w:rPr>
                <w:rFonts w:ascii="Arial"/>
                <w:sz w:val="20"/>
                <w:szCs w:val="21"/>
              </w:rPr>
            </w:pPr>
          </w:p>
        </w:tc>
        <w:tc>
          <w:tcPr>
            <w:tcW w:w="0" w:type="auto"/>
            <w:vAlign w:val="center"/>
          </w:tcPr>
          <w:p w14:paraId="1F3E7596">
            <w:pPr>
              <w:jc w:val="center"/>
              <w:rPr>
                <w:rFonts w:ascii="Arial"/>
                <w:sz w:val="20"/>
                <w:szCs w:val="21"/>
              </w:rPr>
            </w:pPr>
          </w:p>
        </w:tc>
        <w:tc>
          <w:tcPr>
            <w:tcW w:w="0" w:type="auto"/>
            <w:vAlign w:val="center"/>
          </w:tcPr>
          <w:p w14:paraId="61D8566E">
            <w:pPr>
              <w:jc w:val="center"/>
              <w:rPr>
                <w:rFonts w:ascii="Arial"/>
                <w:sz w:val="20"/>
                <w:szCs w:val="21"/>
              </w:rPr>
            </w:pPr>
          </w:p>
        </w:tc>
        <w:tc>
          <w:tcPr>
            <w:tcW w:w="0" w:type="auto"/>
            <w:vAlign w:val="center"/>
          </w:tcPr>
          <w:p w14:paraId="58576E2F">
            <w:pPr>
              <w:spacing w:before="292"/>
              <w:jc w:val="center"/>
              <w:rPr>
                <w:sz w:val="20"/>
                <w:szCs w:val="21"/>
              </w:rPr>
            </w:pPr>
            <w:r>
              <w:rPr>
                <w:rFonts w:hint="eastAsia"/>
                <w:sz w:val="28"/>
                <w:szCs w:val="28"/>
                <w:lang w:val="en-US" w:eastAsia="zh-CN"/>
              </w:rPr>
              <w:t>O</w:t>
            </w:r>
          </w:p>
        </w:tc>
        <w:tc>
          <w:tcPr>
            <w:tcW w:w="0" w:type="auto"/>
            <w:vAlign w:val="center"/>
          </w:tcPr>
          <w:p w14:paraId="1D1C668B">
            <w:pPr>
              <w:spacing w:before="292"/>
              <w:jc w:val="center"/>
              <w:rPr>
                <w:rFonts w:hint="eastAsia"/>
                <w:sz w:val="28"/>
                <w:szCs w:val="28"/>
                <w:lang w:val="en-US" w:eastAsia="zh-CN"/>
              </w:rPr>
            </w:pPr>
          </w:p>
        </w:tc>
      </w:tr>
      <w:tr w14:paraId="6BEA4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0" w:type="auto"/>
            <w:vAlign w:val="center"/>
          </w:tcPr>
          <w:p w14:paraId="6A05BC19">
            <w:pPr>
              <w:pStyle w:val="18"/>
              <w:spacing w:before="126" w:line="226" w:lineRule="auto"/>
              <w:ind w:left="264"/>
              <w:jc w:val="center"/>
              <w:rPr>
                <w:sz w:val="21"/>
                <w:szCs w:val="21"/>
              </w:rPr>
            </w:pPr>
            <w:r>
              <w:rPr>
                <w:sz w:val="21"/>
                <w:szCs w:val="21"/>
              </w:rPr>
              <w:t>8</w:t>
            </w:r>
          </w:p>
        </w:tc>
        <w:tc>
          <w:tcPr>
            <w:tcW w:w="0" w:type="auto"/>
            <w:vMerge w:val="continue"/>
            <w:tcBorders>
              <w:top w:val="nil"/>
              <w:bottom w:val="nil"/>
            </w:tcBorders>
            <w:vAlign w:val="center"/>
          </w:tcPr>
          <w:p w14:paraId="1FE878EB">
            <w:pPr>
              <w:jc w:val="center"/>
              <w:rPr>
                <w:rFonts w:ascii="Arial"/>
                <w:sz w:val="20"/>
                <w:szCs w:val="21"/>
              </w:rPr>
            </w:pPr>
          </w:p>
        </w:tc>
        <w:tc>
          <w:tcPr>
            <w:tcW w:w="0" w:type="auto"/>
            <w:vAlign w:val="center"/>
          </w:tcPr>
          <w:p w14:paraId="372C2CE6">
            <w:pPr>
              <w:pStyle w:val="18"/>
              <w:spacing w:before="80" w:line="219" w:lineRule="auto"/>
              <w:ind w:left="40"/>
              <w:jc w:val="center"/>
              <w:rPr>
                <w:sz w:val="21"/>
                <w:szCs w:val="21"/>
              </w:rPr>
            </w:pPr>
            <w:r>
              <w:rPr>
                <w:sz w:val="21"/>
                <w:szCs w:val="21"/>
              </w:rPr>
              <w:t>目测检查各结构焊缝应无裂纹</w:t>
            </w:r>
          </w:p>
        </w:tc>
        <w:tc>
          <w:tcPr>
            <w:tcW w:w="0" w:type="auto"/>
            <w:vAlign w:val="center"/>
          </w:tcPr>
          <w:p w14:paraId="2BFCD5ED">
            <w:pPr>
              <w:pStyle w:val="18"/>
              <w:spacing w:before="102" w:line="219" w:lineRule="auto"/>
              <w:ind w:left="373"/>
              <w:jc w:val="center"/>
              <w:rPr>
                <w:sz w:val="21"/>
                <w:szCs w:val="21"/>
              </w:rPr>
            </w:pPr>
            <w:r>
              <w:rPr>
                <w:spacing w:val="4"/>
                <w:sz w:val="21"/>
                <w:szCs w:val="21"/>
              </w:rPr>
              <w:t>维修</w:t>
            </w:r>
          </w:p>
        </w:tc>
        <w:tc>
          <w:tcPr>
            <w:tcW w:w="0" w:type="auto"/>
            <w:vAlign w:val="center"/>
          </w:tcPr>
          <w:p w14:paraId="665A6A63">
            <w:pPr>
              <w:jc w:val="center"/>
              <w:rPr>
                <w:rFonts w:ascii="Arial"/>
                <w:sz w:val="20"/>
                <w:szCs w:val="21"/>
              </w:rPr>
            </w:pPr>
          </w:p>
        </w:tc>
        <w:tc>
          <w:tcPr>
            <w:tcW w:w="0" w:type="auto"/>
            <w:vAlign w:val="center"/>
          </w:tcPr>
          <w:p w14:paraId="473B1C26">
            <w:pPr>
              <w:jc w:val="center"/>
              <w:rPr>
                <w:rFonts w:ascii="Arial"/>
                <w:sz w:val="20"/>
                <w:szCs w:val="21"/>
              </w:rPr>
            </w:pPr>
          </w:p>
        </w:tc>
        <w:tc>
          <w:tcPr>
            <w:tcW w:w="0" w:type="auto"/>
            <w:vAlign w:val="center"/>
          </w:tcPr>
          <w:p w14:paraId="3C138C03">
            <w:pPr>
              <w:spacing w:before="126" w:line="226" w:lineRule="auto"/>
              <w:ind w:left="327"/>
              <w:jc w:val="center"/>
              <w:rPr>
                <w:sz w:val="20"/>
                <w:szCs w:val="21"/>
              </w:rPr>
            </w:pPr>
            <w:r>
              <w:rPr>
                <w:rFonts w:hint="eastAsia"/>
                <w:sz w:val="28"/>
                <w:szCs w:val="28"/>
                <w:lang w:val="en-US" w:eastAsia="zh-CN"/>
              </w:rPr>
              <w:t>O</w:t>
            </w:r>
          </w:p>
        </w:tc>
        <w:tc>
          <w:tcPr>
            <w:tcW w:w="0" w:type="auto"/>
            <w:vAlign w:val="center"/>
          </w:tcPr>
          <w:p w14:paraId="54DCD638">
            <w:pPr>
              <w:spacing w:before="126" w:line="226" w:lineRule="auto"/>
              <w:ind w:left="327"/>
              <w:jc w:val="center"/>
              <w:rPr>
                <w:sz w:val="20"/>
                <w:szCs w:val="21"/>
              </w:rPr>
            </w:pPr>
            <w:r>
              <w:rPr>
                <w:rFonts w:hint="eastAsia"/>
                <w:sz w:val="28"/>
                <w:szCs w:val="28"/>
                <w:lang w:val="en-US" w:eastAsia="zh-CN"/>
              </w:rPr>
              <w:t>O</w:t>
            </w:r>
          </w:p>
        </w:tc>
        <w:tc>
          <w:tcPr>
            <w:tcW w:w="0" w:type="auto"/>
            <w:vAlign w:val="center"/>
          </w:tcPr>
          <w:p w14:paraId="0EB1CFE1">
            <w:pPr>
              <w:spacing w:before="126" w:line="226" w:lineRule="auto"/>
              <w:ind w:left="327"/>
              <w:jc w:val="center"/>
              <w:rPr>
                <w:rFonts w:hint="eastAsia"/>
                <w:sz w:val="28"/>
                <w:szCs w:val="28"/>
                <w:lang w:val="en-US" w:eastAsia="zh-CN"/>
              </w:rPr>
            </w:pPr>
          </w:p>
        </w:tc>
      </w:tr>
      <w:tr w14:paraId="38B27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0" w:type="auto"/>
            <w:vAlign w:val="center"/>
          </w:tcPr>
          <w:p w14:paraId="5E0F0A3E">
            <w:pPr>
              <w:pStyle w:val="18"/>
              <w:spacing w:before="225"/>
              <w:ind w:left="264"/>
              <w:jc w:val="center"/>
              <w:rPr>
                <w:sz w:val="21"/>
                <w:szCs w:val="21"/>
              </w:rPr>
            </w:pPr>
            <w:r>
              <w:rPr>
                <w:sz w:val="21"/>
                <w:szCs w:val="21"/>
              </w:rPr>
              <w:t>9</w:t>
            </w:r>
          </w:p>
        </w:tc>
        <w:tc>
          <w:tcPr>
            <w:tcW w:w="0" w:type="auto"/>
            <w:vMerge w:val="continue"/>
            <w:tcBorders>
              <w:top w:val="nil"/>
              <w:bottom w:val="nil"/>
            </w:tcBorders>
            <w:vAlign w:val="center"/>
          </w:tcPr>
          <w:p w14:paraId="30D81008">
            <w:pPr>
              <w:jc w:val="center"/>
              <w:rPr>
                <w:rFonts w:ascii="Arial"/>
                <w:sz w:val="20"/>
                <w:szCs w:val="21"/>
              </w:rPr>
            </w:pPr>
          </w:p>
        </w:tc>
        <w:tc>
          <w:tcPr>
            <w:tcW w:w="0" w:type="auto"/>
            <w:vAlign w:val="center"/>
          </w:tcPr>
          <w:p w14:paraId="387A2CC3">
            <w:pPr>
              <w:pStyle w:val="18"/>
              <w:spacing w:before="80" w:line="219" w:lineRule="auto"/>
              <w:ind w:left="40"/>
              <w:jc w:val="center"/>
              <w:rPr>
                <w:sz w:val="21"/>
                <w:szCs w:val="21"/>
              </w:rPr>
            </w:pPr>
            <w:r>
              <w:rPr>
                <w:sz w:val="21"/>
                <w:szCs w:val="21"/>
              </w:rPr>
              <w:t>目测检查主要受力结构件应无明显塑性变 形</w:t>
            </w:r>
          </w:p>
        </w:tc>
        <w:tc>
          <w:tcPr>
            <w:tcW w:w="0" w:type="auto"/>
            <w:vAlign w:val="center"/>
          </w:tcPr>
          <w:p w14:paraId="42E83520">
            <w:pPr>
              <w:pStyle w:val="18"/>
              <w:spacing w:before="202" w:line="219" w:lineRule="auto"/>
              <w:ind w:left="373"/>
              <w:jc w:val="center"/>
              <w:rPr>
                <w:sz w:val="21"/>
                <w:szCs w:val="21"/>
              </w:rPr>
            </w:pPr>
            <w:r>
              <w:rPr>
                <w:spacing w:val="4"/>
                <w:sz w:val="21"/>
                <w:szCs w:val="21"/>
              </w:rPr>
              <w:t>维修</w:t>
            </w:r>
          </w:p>
        </w:tc>
        <w:tc>
          <w:tcPr>
            <w:tcW w:w="0" w:type="auto"/>
            <w:vAlign w:val="center"/>
          </w:tcPr>
          <w:p w14:paraId="19F1CD63">
            <w:pPr>
              <w:jc w:val="center"/>
              <w:rPr>
                <w:rFonts w:ascii="Arial"/>
                <w:sz w:val="20"/>
                <w:szCs w:val="21"/>
              </w:rPr>
            </w:pPr>
          </w:p>
        </w:tc>
        <w:tc>
          <w:tcPr>
            <w:tcW w:w="0" w:type="auto"/>
            <w:vAlign w:val="center"/>
          </w:tcPr>
          <w:p w14:paraId="0F463AA0">
            <w:pPr>
              <w:jc w:val="center"/>
              <w:rPr>
                <w:rFonts w:ascii="Arial"/>
                <w:sz w:val="20"/>
                <w:szCs w:val="21"/>
              </w:rPr>
            </w:pPr>
          </w:p>
        </w:tc>
        <w:tc>
          <w:tcPr>
            <w:tcW w:w="0" w:type="auto"/>
            <w:vAlign w:val="center"/>
          </w:tcPr>
          <w:p w14:paraId="51E3FDBA">
            <w:pPr>
              <w:spacing w:before="225"/>
              <w:ind w:left="327"/>
              <w:jc w:val="center"/>
              <w:rPr>
                <w:sz w:val="20"/>
                <w:szCs w:val="21"/>
              </w:rPr>
            </w:pPr>
            <w:r>
              <w:rPr>
                <w:rFonts w:hint="eastAsia"/>
                <w:sz w:val="28"/>
                <w:szCs w:val="28"/>
                <w:lang w:val="en-US" w:eastAsia="zh-CN"/>
              </w:rPr>
              <w:t>O</w:t>
            </w:r>
          </w:p>
        </w:tc>
        <w:tc>
          <w:tcPr>
            <w:tcW w:w="0" w:type="auto"/>
            <w:vAlign w:val="center"/>
          </w:tcPr>
          <w:p w14:paraId="4E27F054">
            <w:pPr>
              <w:spacing w:before="225"/>
              <w:ind w:left="327"/>
              <w:jc w:val="center"/>
              <w:rPr>
                <w:sz w:val="20"/>
                <w:szCs w:val="21"/>
              </w:rPr>
            </w:pPr>
            <w:r>
              <w:rPr>
                <w:rFonts w:hint="eastAsia"/>
                <w:sz w:val="28"/>
                <w:szCs w:val="28"/>
                <w:lang w:val="en-US" w:eastAsia="zh-CN"/>
              </w:rPr>
              <w:t>O</w:t>
            </w:r>
          </w:p>
        </w:tc>
        <w:tc>
          <w:tcPr>
            <w:tcW w:w="0" w:type="auto"/>
            <w:vAlign w:val="center"/>
          </w:tcPr>
          <w:p w14:paraId="39F0DF68">
            <w:pPr>
              <w:spacing w:before="225"/>
              <w:ind w:left="327"/>
              <w:jc w:val="center"/>
              <w:rPr>
                <w:rFonts w:hint="eastAsia"/>
                <w:sz w:val="28"/>
                <w:szCs w:val="28"/>
                <w:lang w:val="en-US" w:eastAsia="zh-CN"/>
              </w:rPr>
            </w:pPr>
          </w:p>
        </w:tc>
      </w:tr>
      <w:tr w14:paraId="6CE9D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0" w:type="auto"/>
            <w:vAlign w:val="center"/>
          </w:tcPr>
          <w:p w14:paraId="410FF5C5">
            <w:pPr>
              <w:pStyle w:val="18"/>
              <w:spacing w:before="126" w:line="226" w:lineRule="auto"/>
              <w:ind w:left="205"/>
              <w:jc w:val="center"/>
              <w:rPr>
                <w:sz w:val="21"/>
                <w:szCs w:val="21"/>
              </w:rPr>
            </w:pPr>
            <w:r>
              <w:rPr>
                <w:spacing w:val="-7"/>
                <w:sz w:val="21"/>
                <w:szCs w:val="21"/>
              </w:rPr>
              <w:t>10</w:t>
            </w:r>
          </w:p>
        </w:tc>
        <w:tc>
          <w:tcPr>
            <w:tcW w:w="0" w:type="auto"/>
            <w:vMerge w:val="continue"/>
            <w:tcBorders>
              <w:top w:val="nil"/>
            </w:tcBorders>
            <w:vAlign w:val="center"/>
          </w:tcPr>
          <w:p w14:paraId="668AE845">
            <w:pPr>
              <w:jc w:val="center"/>
              <w:rPr>
                <w:rFonts w:ascii="Arial"/>
                <w:sz w:val="20"/>
                <w:szCs w:val="21"/>
              </w:rPr>
            </w:pPr>
          </w:p>
        </w:tc>
        <w:tc>
          <w:tcPr>
            <w:tcW w:w="0" w:type="auto"/>
            <w:vAlign w:val="center"/>
          </w:tcPr>
          <w:p w14:paraId="171C11AE">
            <w:pPr>
              <w:pStyle w:val="18"/>
              <w:spacing w:before="80" w:line="219" w:lineRule="auto"/>
              <w:ind w:left="40"/>
              <w:jc w:val="center"/>
              <w:rPr>
                <w:sz w:val="21"/>
                <w:szCs w:val="21"/>
              </w:rPr>
            </w:pPr>
            <w:r>
              <w:rPr>
                <w:sz w:val="21"/>
                <w:szCs w:val="21"/>
              </w:rPr>
              <w:t>目测检查主要受力结构件应无锈蚀现象</w:t>
            </w:r>
          </w:p>
        </w:tc>
        <w:tc>
          <w:tcPr>
            <w:tcW w:w="0" w:type="auto"/>
            <w:vAlign w:val="center"/>
          </w:tcPr>
          <w:p w14:paraId="63425E3D">
            <w:pPr>
              <w:pStyle w:val="18"/>
              <w:spacing w:before="103" w:line="219" w:lineRule="auto"/>
              <w:ind w:left="373"/>
              <w:jc w:val="center"/>
              <w:rPr>
                <w:sz w:val="21"/>
                <w:szCs w:val="21"/>
              </w:rPr>
            </w:pPr>
            <w:r>
              <w:rPr>
                <w:spacing w:val="4"/>
                <w:sz w:val="21"/>
                <w:szCs w:val="21"/>
              </w:rPr>
              <w:t>维修</w:t>
            </w:r>
          </w:p>
        </w:tc>
        <w:tc>
          <w:tcPr>
            <w:tcW w:w="0" w:type="auto"/>
            <w:vAlign w:val="center"/>
          </w:tcPr>
          <w:p w14:paraId="53627FCF">
            <w:pPr>
              <w:jc w:val="center"/>
              <w:rPr>
                <w:rFonts w:ascii="Arial"/>
                <w:sz w:val="20"/>
                <w:szCs w:val="21"/>
              </w:rPr>
            </w:pPr>
          </w:p>
        </w:tc>
        <w:tc>
          <w:tcPr>
            <w:tcW w:w="0" w:type="auto"/>
            <w:vAlign w:val="center"/>
          </w:tcPr>
          <w:p w14:paraId="4779549C">
            <w:pPr>
              <w:jc w:val="center"/>
              <w:rPr>
                <w:rFonts w:ascii="Arial"/>
                <w:sz w:val="20"/>
                <w:szCs w:val="21"/>
              </w:rPr>
            </w:pPr>
          </w:p>
        </w:tc>
        <w:tc>
          <w:tcPr>
            <w:tcW w:w="0" w:type="auto"/>
            <w:vAlign w:val="center"/>
          </w:tcPr>
          <w:p w14:paraId="570F1DC6">
            <w:pPr>
              <w:spacing w:before="126" w:line="226" w:lineRule="auto"/>
              <w:ind w:left="327"/>
              <w:jc w:val="center"/>
              <w:rPr>
                <w:sz w:val="20"/>
                <w:szCs w:val="21"/>
              </w:rPr>
            </w:pPr>
            <w:r>
              <w:rPr>
                <w:rFonts w:hint="eastAsia"/>
                <w:sz w:val="28"/>
                <w:szCs w:val="28"/>
                <w:lang w:val="en-US" w:eastAsia="zh-CN"/>
              </w:rPr>
              <w:t>O</w:t>
            </w:r>
          </w:p>
        </w:tc>
        <w:tc>
          <w:tcPr>
            <w:tcW w:w="0" w:type="auto"/>
            <w:vAlign w:val="center"/>
          </w:tcPr>
          <w:p w14:paraId="4E5B83A7">
            <w:pPr>
              <w:spacing w:before="126" w:line="226" w:lineRule="auto"/>
              <w:ind w:left="327"/>
              <w:jc w:val="center"/>
              <w:rPr>
                <w:sz w:val="20"/>
                <w:szCs w:val="21"/>
              </w:rPr>
            </w:pPr>
            <w:r>
              <w:rPr>
                <w:rFonts w:hint="eastAsia"/>
                <w:sz w:val="28"/>
                <w:szCs w:val="28"/>
                <w:lang w:val="en-US" w:eastAsia="zh-CN"/>
              </w:rPr>
              <w:t>O</w:t>
            </w:r>
          </w:p>
        </w:tc>
        <w:tc>
          <w:tcPr>
            <w:tcW w:w="0" w:type="auto"/>
            <w:vAlign w:val="center"/>
          </w:tcPr>
          <w:p w14:paraId="70DC2BEE">
            <w:pPr>
              <w:spacing w:before="126" w:line="226" w:lineRule="auto"/>
              <w:ind w:left="327"/>
              <w:jc w:val="center"/>
              <w:rPr>
                <w:rFonts w:hint="eastAsia"/>
                <w:sz w:val="28"/>
                <w:szCs w:val="28"/>
                <w:lang w:val="en-US" w:eastAsia="zh-CN"/>
              </w:rPr>
            </w:pPr>
          </w:p>
        </w:tc>
      </w:tr>
      <w:tr w14:paraId="786C8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0" w:type="auto"/>
            <w:vAlign w:val="center"/>
          </w:tcPr>
          <w:p w14:paraId="10AFA074">
            <w:pPr>
              <w:pStyle w:val="18"/>
              <w:spacing w:before="126" w:line="226" w:lineRule="auto"/>
              <w:ind w:left="205"/>
              <w:jc w:val="center"/>
              <w:rPr>
                <w:sz w:val="21"/>
                <w:szCs w:val="21"/>
              </w:rPr>
            </w:pPr>
            <w:r>
              <w:rPr>
                <w:spacing w:val="-7"/>
                <w:sz w:val="21"/>
                <w:szCs w:val="21"/>
              </w:rPr>
              <w:t>11</w:t>
            </w:r>
          </w:p>
        </w:tc>
        <w:tc>
          <w:tcPr>
            <w:tcW w:w="0" w:type="auto"/>
            <w:vMerge w:val="restart"/>
            <w:tcBorders>
              <w:bottom w:val="nil"/>
            </w:tcBorders>
            <w:vAlign w:val="center"/>
          </w:tcPr>
          <w:p w14:paraId="30CB331A">
            <w:pPr>
              <w:spacing w:line="324" w:lineRule="auto"/>
              <w:jc w:val="center"/>
              <w:rPr>
                <w:rFonts w:ascii="Arial"/>
                <w:sz w:val="20"/>
                <w:szCs w:val="21"/>
              </w:rPr>
            </w:pPr>
          </w:p>
          <w:p w14:paraId="379C7AAF">
            <w:pPr>
              <w:pStyle w:val="18"/>
              <w:spacing w:before="78" w:line="221" w:lineRule="auto"/>
              <w:ind w:left="369"/>
              <w:jc w:val="center"/>
              <w:rPr>
                <w:sz w:val="21"/>
                <w:szCs w:val="21"/>
              </w:rPr>
            </w:pPr>
            <w:r>
              <w:rPr>
                <w:spacing w:val="5"/>
                <w:sz w:val="21"/>
                <w:szCs w:val="21"/>
              </w:rPr>
              <w:t>导轨</w:t>
            </w:r>
          </w:p>
        </w:tc>
        <w:tc>
          <w:tcPr>
            <w:tcW w:w="0" w:type="auto"/>
            <w:vAlign w:val="center"/>
          </w:tcPr>
          <w:p w14:paraId="172B52B6">
            <w:pPr>
              <w:pStyle w:val="18"/>
              <w:spacing w:before="80" w:line="219" w:lineRule="auto"/>
              <w:ind w:left="40"/>
              <w:jc w:val="center"/>
              <w:rPr>
                <w:sz w:val="21"/>
                <w:szCs w:val="21"/>
              </w:rPr>
            </w:pPr>
            <w:r>
              <w:rPr>
                <w:sz w:val="21"/>
                <w:szCs w:val="21"/>
              </w:rPr>
              <w:t>目测检查导轨应固定牢固、接头平整</w:t>
            </w:r>
          </w:p>
        </w:tc>
        <w:tc>
          <w:tcPr>
            <w:tcW w:w="0" w:type="auto"/>
            <w:vAlign w:val="center"/>
          </w:tcPr>
          <w:p w14:paraId="0DDE9858">
            <w:pPr>
              <w:pStyle w:val="18"/>
              <w:spacing w:before="103" w:line="219" w:lineRule="auto"/>
              <w:ind w:left="373"/>
              <w:jc w:val="center"/>
              <w:rPr>
                <w:sz w:val="21"/>
                <w:szCs w:val="21"/>
              </w:rPr>
            </w:pPr>
            <w:r>
              <w:rPr>
                <w:spacing w:val="4"/>
                <w:sz w:val="21"/>
                <w:szCs w:val="21"/>
              </w:rPr>
              <w:t>维修</w:t>
            </w:r>
          </w:p>
        </w:tc>
        <w:tc>
          <w:tcPr>
            <w:tcW w:w="0" w:type="auto"/>
            <w:vAlign w:val="center"/>
          </w:tcPr>
          <w:p w14:paraId="7DB29C53">
            <w:pPr>
              <w:spacing w:before="126" w:line="226" w:lineRule="auto"/>
              <w:ind w:left="335"/>
              <w:jc w:val="center"/>
              <w:rPr>
                <w:sz w:val="20"/>
                <w:szCs w:val="21"/>
              </w:rPr>
            </w:pPr>
            <w:r>
              <w:rPr>
                <w:rFonts w:hint="eastAsia"/>
                <w:sz w:val="28"/>
                <w:szCs w:val="28"/>
                <w:lang w:val="en-US" w:eastAsia="zh-CN"/>
              </w:rPr>
              <w:t>O</w:t>
            </w:r>
          </w:p>
        </w:tc>
        <w:tc>
          <w:tcPr>
            <w:tcW w:w="0" w:type="auto"/>
            <w:vAlign w:val="center"/>
          </w:tcPr>
          <w:p w14:paraId="0D24DEA1">
            <w:pPr>
              <w:spacing w:before="126" w:line="226" w:lineRule="auto"/>
              <w:ind w:left="325"/>
              <w:jc w:val="center"/>
              <w:rPr>
                <w:sz w:val="20"/>
                <w:szCs w:val="21"/>
              </w:rPr>
            </w:pPr>
            <w:r>
              <w:rPr>
                <w:rFonts w:hint="eastAsia"/>
                <w:sz w:val="28"/>
                <w:szCs w:val="28"/>
                <w:lang w:val="en-US" w:eastAsia="zh-CN"/>
              </w:rPr>
              <w:t>O</w:t>
            </w:r>
          </w:p>
        </w:tc>
        <w:tc>
          <w:tcPr>
            <w:tcW w:w="0" w:type="auto"/>
            <w:vAlign w:val="center"/>
          </w:tcPr>
          <w:p w14:paraId="0DB221C0">
            <w:pPr>
              <w:jc w:val="center"/>
              <w:rPr>
                <w:rFonts w:ascii="Arial"/>
                <w:sz w:val="20"/>
                <w:szCs w:val="21"/>
              </w:rPr>
            </w:pPr>
          </w:p>
        </w:tc>
        <w:tc>
          <w:tcPr>
            <w:tcW w:w="0" w:type="auto"/>
            <w:vAlign w:val="center"/>
          </w:tcPr>
          <w:p w14:paraId="435F7DDF">
            <w:pPr>
              <w:jc w:val="center"/>
              <w:rPr>
                <w:rFonts w:ascii="Arial"/>
                <w:sz w:val="20"/>
                <w:szCs w:val="21"/>
              </w:rPr>
            </w:pPr>
          </w:p>
        </w:tc>
        <w:tc>
          <w:tcPr>
            <w:tcW w:w="0" w:type="auto"/>
            <w:vAlign w:val="center"/>
          </w:tcPr>
          <w:p w14:paraId="631F4D40">
            <w:pPr>
              <w:jc w:val="center"/>
              <w:rPr>
                <w:rFonts w:ascii="Arial"/>
                <w:sz w:val="20"/>
                <w:szCs w:val="21"/>
              </w:rPr>
            </w:pPr>
          </w:p>
        </w:tc>
      </w:tr>
      <w:tr w14:paraId="1D48D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0" w:type="auto"/>
            <w:vAlign w:val="center"/>
          </w:tcPr>
          <w:p w14:paraId="64D13F6E">
            <w:pPr>
              <w:pStyle w:val="18"/>
              <w:spacing w:before="206" w:line="241" w:lineRule="auto"/>
              <w:ind w:left="205"/>
              <w:jc w:val="center"/>
              <w:rPr>
                <w:sz w:val="21"/>
                <w:szCs w:val="21"/>
              </w:rPr>
            </w:pPr>
            <w:r>
              <w:rPr>
                <w:spacing w:val="-7"/>
                <w:sz w:val="21"/>
                <w:szCs w:val="21"/>
              </w:rPr>
              <w:t>12</w:t>
            </w:r>
          </w:p>
        </w:tc>
        <w:tc>
          <w:tcPr>
            <w:tcW w:w="0" w:type="auto"/>
            <w:vMerge w:val="continue"/>
            <w:tcBorders>
              <w:top w:val="nil"/>
            </w:tcBorders>
            <w:vAlign w:val="center"/>
          </w:tcPr>
          <w:p w14:paraId="77EB798E">
            <w:pPr>
              <w:jc w:val="center"/>
              <w:rPr>
                <w:rFonts w:ascii="Arial"/>
                <w:sz w:val="20"/>
                <w:szCs w:val="21"/>
              </w:rPr>
            </w:pPr>
          </w:p>
        </w:tc>
        <w:tc>
          <w:tcPr>
            <w:tcW w:w="0" w:type="auto"/>
            <w:vAlign w:val="center"/>
          </w:tcPr>
          <w:p w14:paraId="648B6B0F">
            <w:pPr>
              <w:pStyle w:val="18"/>
              <w:spacing w:before="80" w:line="219" w:lineRule="auto"/>
              <w:ind w:left="40"/>
              <w:jc w:val="center"/>
              <w:rPr>
                <w:sz w:val="21"/>
                <w:szCs w:val="21"/>
              </w:rPr>
            </w:pPr>
            <w:r>
              <w:rPr>
                <w:sz w:val="21"/>
                <w:szCs w:val="21"/>
              </w:rPr>
              <w:t>测量导轨接头的间隙应符合各产品标准的 规定</w:t>
            </w:r>
          </w:p>
        </w:tc>
        <w:tc>
          <w:tcPr>
            <w:tcW w:w="0" w:type="auto"/>
            <w:vAlign w:val="center"/>
          </w:tcPr>
          <w:p w14:paraId="7ADD929A">
            <w:pPr>
              <w:pStyle w:val="18"/>
              <w:spacing w:before="183" w:line="219" w:lineRule="auto"/>
              <w:ind w:left="373"/>
              <w:jc w:val="center"/>
              <w:rPr>
                <w:sz w:val="21"/>
                <w:szCs w:val="21"/>
              </w:rPr>
            </w:pPr>
            <w:r>
              <w:rPr>
                <w:spacing w:val="4"/>
                <w:sz w:val="21"/>
                <w:szCs w:val="21"/>
              </w:rPr>
              <w:t>维修</w:t>
            </w:r>
          </w:p>
        </w:tc>
        <w:tc>
          <w:tcPr>
            <w:tcW w:w="0" w:type="auto"/>
            <w:vAlign w:val="center"/>
          </w:tcPr>
          <w:p w14:paraId="432F3124">
            <w:pPr>
              <w:jc w:val="center"/>
              <w:rPr>
                <w:rFonts w:ascii="Arial"/>
                <w:sz w:val="20"/>
                <w:szCs w:val="21"/>
              </w:rPr>
            </w:pPr>
          </w:p>
        </w:tc>
        <w:tc>
          <w:tcPr>
            <w:tcW w:w="0" w:type="auto"/>
            <w:vAlign w:val="center"/>
          </w:tcPr>
          <w:p w14:paraId="05167E1F">
            <w:pPr>
              <w:jc w:val="center"/>
              <w:rPr>
                <w:rFonts w:ascii="Arial"/>
                <w:sz w:val="20"/>
                <w:szCs w:val="21"/>
              </w:rPr>
            </w:pPr>
          </w:p>
        </w:tc>
        <w:tc>
          <w:tcPr>
            <w:tcW w:w="0" w:type="auto"/>
            <w:vAlign w:val="center"/>
          </w:tcPr>
          <w:p w14:paraId="2B336846">
            <w:pPr>
              <w:spacing w:before="206"/>
              <w:ind w:left="327"/>
              <w:jc w:val="center"/>
              <w:rPr>
                <w:sz w:val="20"/>
                <w:szCs w:val="21"/>
              </w:rPr>
            </w:pPr>
            <w:r>
              <w:rPr>
                <w:rFonts w:hint="eastAsia"/>
                <w:sz w:val="28"/>
                <w:szCs w:val="28"/>
                <w:lang w:val="en-US" w:eastAsia="zh-CN"/>
              </w:rPr>
              <w:t>O</w:t>
            </w:r>
          </w:p>
        </w:tc>
        <w:tc>
          <w:tcPr>
            <w:tcW w:w="0" w:type="auto"/>
            <w:vAlign w:val="center"/>
          </w:tcPr>
          <w:p w14:paraId="71422DF6">
            <w:pPr>
              <w:spacing w:before="206"/>
              <w:ind w:left="327"/>
              <w:jc w:val="center"/>
              <w:rPr>
                <w:sz w:val="20"/>
                <w:szCs w:val="21"/>
              </w:rPr>
            </w:pPr>
            <w:r>
              <w:rPr>
                <w:rFonts w:hint="eastAsia"/>
                <w:sz w:val="28"/>
                <w:szCs w:val="28"/>
                <w:lang w:val="en-US" w:eastAsia="zh-CN"/>
              </w:rPr>
              <w:t>O</w:t>
            </w:r>
          </w:p>
        </w:tc>
        <w:tc>
          <w:tcPr>
            <w:tcW w:w="0" w:type="auto"/>
            <w:vAlign w:val="center"/>
          </w:tcPr>
          <w:p w14:paraId="5628F669">
            <w:pPr>
              <w:spacing w:before="206"/>
              <w:ind w:left="327"/>
              <w:jc w:val="center"/>
              <w:rPr>
                <w:rFonts w:hint="eastAsia"/>
                <w:sz w:val="28"/>
                <w:szCs w:val="28"/>
                <w:lang w:val="en-US" w:eastAsia="zh-CN"/>
              </w:rPr>
            </w:pPr>
          </w:p>
        </w:tc>
      </w:tr>
      <w:tr w14:paraId="5CB1F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0" w:type="auto"/>
            <w:vAlign w:val="center"/>
          </w:tcPr>
          <w:p w14:paraId="5DFDAC08">
            <w:pPr>
              <w:pStyle w:val="18"/>
              <w:spacing w:before="117" w:line="225" w:lineRule="auto"/>
              <w:ind w:left="205"/>
              <w:jc w:val="center"/>
              <w:rPr>
                <w:sz w:val="21"/>
                <w:szCs w:val="21"/>
              </w:rPr>
            </w:pPr>
            <w:r>
              <w:rPr>
                <w:spacing w:val="-7"/>
                <w:sz w:val="21"/>
                <w:szCs w:val="21"/>
              </w:rPr>
              <w:t>13</w:t>
            </w:r>
          </w:p>
        </w:tc>
        <w:tc>
          <w:tcPr>
            <w:tcW w:w="0" w:type="auto"/>
            <w:vMerge w:val="restart"/>
            <w:tcBorders>
              <w:bottom w:val="nil"/>
            </w:tcBorders>
            <w:vAlign w:val="center"/>
          </w:tcPr>
          <w:p w14:paraId="63030F4A">
            <w:pPr>
              <w:spacing w:line="324" w:lineRule="auto"/>
              <w:jc w:val="center"/>
              <w:rPr>
                <w:rFonts w:ascii="Arial"/>
                <w:sz w:val="20"/>
                <w:szCs w:val="21"/>
              </w:rPr>
            </w:pPr>
          </w:p>
          <w:p w14:paraId="19A9D4FD">
            <w:pPr>
              <w:pStyle w:val="18"/>
              <w:spacing w:before="78" w:line="220" w:lineRule="auto"/>
              <w:ind w:left="250"/>
              <w:jc w:val="center"/>
              <w:rPr>
                <w:sz w:val="21"/>
                <w:szCs w:val="21"/>
              </w:rPr>
            </w:pPr>
            <w:r>
              <w:rPr>
                <w:spacing w:val="-3"/>
                <w:sz w:val="21"/>
                <w:szCs w:val="21"/>
              </w:rPr>
              <w:t>搬运器</w:t>
            </w:r>
          </w:p>
        </w:tc>
        <w:tc>
          <w:tcPr>
            <w:tcW w:w="0" w:type="auto"/>
            <w:vAlign w:val="center"/>
          </w:tcPr>
          <w:p w14:paraId="352FC48C">
            <w:pPr>
              <w:pStyle w:val="18"/>
              <w:spacing w:before="80" w:line="219" w:lineRule="auto"/>
              <w:ind w:left="40"/>
              <w:jc w:val="center"/>
              <w:rPr>
                <w:sz w:val="21"/>
                <w:szCs w:val="21"/>
              </w:rPr>
            </w:pPr>
            <w:r>
              <w:rPr>
                <w:sz w:val="21"/>
                <w:szCs w:val="21"/>
              </w:rPr>
              <w:t>目测检查搬运器、载车板应清洁</w:t>
            </w:r>
          </w:p>
        </w:tc>
        <w:tc>
          <w:tcPr>
            <w:tcW w:w="0" w:type="auto"/>
            <w:vAlign w:val="center"/>
          </w:tcPr>
          <w:p w14:paraId="165BF889">
            <w:pPr>
              <w:pStyle w:val="18"/>
              <w:spacing w:before="94" w:line="219" w:lineRule="auto"/>
              <w:ind w:left="373"/>
              <w:jc w:val="center"/>
              <w:rPr>
                <w:sz w:val="21"/>
                <w:szCs w:val="21"/>
              </w:rPr>
            </w:pPr>
            <w:r>
              <w:rPr>
                <w:spacing w:val="5"/>
                <w:sz w:val="21"/>
                <w:szCs w:val="21"/>
              </w:rPr>
              <w:t>保养</w:t>
            </w:r>
          </w:p>
        </w:tc>
        <w:tc>
          <w:tcPr>
            <w:tcW w:w="0" w:type="auto"/>
            <w:vAlign w:val="center"/>
          </w:tcPr>
          <w:p w14:paraId="16E749F3">
            <w:pPr>
              <w:spacing w:before="117" w:line="225" w:lineRule="auto"/>
              <w:ind w:left="335"/>
              <w:jc w:val="center"/>
              <w:rPr>
                <w:sz w:val="20"/>
                <w:szCs w:val="21"/>
              </w:rPr>
            </w:pPr>
            <w:r>
              <w:rPr>
                <w:rFonts w:hint="eastAsia"/>
                <w:sz w:val="28"/>
                <w:szCs w:val="28"/>
                <w:lang w:val="en-US" w:eastAsia="zh-CN"/>
              </w:rPr>
              <w:t>O</w:t>
            </w:r>
          </w:p>
        </w:tc>
        <w:tc>
          <w:tcPr>
            <w:tcW w:w="0" w:type="auto"/>
            <w:vAlign w:val="center"/>
          </w:tcPr>
          <w:p w14:paraId="61047436">
            <w:pPr>
              <w:spacing w:before="117" w:line="225" w:lineRule="auto"/>
              <w:ind w:left="325"/>
              <w:jc w:val="center"/>
              <w:rPr>
                <w:sz w:val="20"/>
                <w:szCs w:val="21"/>
              </w:rPr>
            </w:pPr>
            <w:r>
              <w:rPr>
                <w:rFonts w:hint="eastAsia"/>
                <w:sz w:val="28"/>
                <w:szCs w:val="28"/>
                <w:lang w:val="en-US" w:eastAsia="zh-CN"/>
              </w:rPr>
              <w:t>O</w:t>
            </w:r>
          </w:p>
        </w:tc>
        <w:tc>
          <w:tcPr>
            <w:tcW w:w="0" w:type="auto"/>
            <w:vAlign w:val="center"/>
          </w:tcPr>
          <w:p w14:paraId="7075F177">
            <w:pPr>
              <w:spacing w:before="117" w:line="225" w:lineRule="auto"/>
              <w:ind w:left="327"/>
              <w:jc w:val="center"/>
              <w:rPr>
                <w:sz w:val="20"/>
                <w:szCs w:val="21"/>
              </w:rPr>
            </w:pPr>
            <w:r>
              <w:rPr>
                <w:rFonts w:hint="eastAsia"/>
                <w:sz w:val="28"/>
                <w:szCs w:val="28"/>
                <w:lang w:val="en-US" w:eastAsia="zh-CN"/>
              </w:rPr>
              <w:t>O</w:t>
            </w:r>
          </w:p>
        </w:tc>
        <w:tc>
          <w:tcPr>
            <w:tcW w:w="0" w:type="auto"/>
            <w:vAlign w:val="center"/>
          </w:tcPr>
          <w:p w14:paraId="1C1540F3">
            <w:pPr>
              <w:spacing w:before="117" w:line="225" w:lineRule="auto"/>
              <w:ind w:left="327"/>
              <w:jc w:val="center"/>
              <w:rPr>
                <w:sz w:val="20"/>
                <w:szCs w:val="21"/>
              </w:rPr>
            </w:pPr>
            <w:r>
              <w:rPr>
                <w:rFonts w:hint="eastAsia"/>
                <w:sz w:val="28"/>
                <w:szCs w:val="28"/>
                <w:lang w:val="en-US" w:eastAsia="zh-CN"/>
              </w:rPr>
              <w:t>O</w:t>
            </w:r>
          </w:p>
        </w:tc>
        <w:tc>
          <w:tcPr>
            <w:tcW w:w="0" w:type="auto"/>
            <w:vAlign w:val="center"/>
          </w:tcPr>
          <w:p w14:paraId="5EEAFD7E">
            <w:pPr>
              <w:spacing w:before="117" w:line="225" w:lineRule="auto"/>
              <w:ind w:left="327"/>
              <w:jc w:val="center"/>
              <w:rPr>
                <w:rFonts w:hint="eastAsia"/>
                <w:sz w:val="28"/>
                <w:szCs w:val="28"/>
                <w:lang w:val="en-US" w:eastAsia="zh-CN"/>
              </w:rPr>
            </w:pPr>
          </w:p>
        </w:tc>
      </w:tr>
      <w:tr w14:paraId="470C0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0" w:type="auto"/>
            <w:vAlign w:val="center"/>
          </w:tcPr>
          <w:p w14:paraId="793F2670">
            <w:pPr>
              <w:pStyle w:val="18"/>
              <w:spacing w:before="217" w:line="241" w:lineRule="auto"/>
              <w:ind w:left="205"/>
              <w:jc w:val="center"/>
              <w:rPr>
                <w:sz w:val="21"/>
                <w:szCs w:val="21"/>
              </w:rPr>
            </w:pPr>
            <w:r>
              <w:rPr>
                <w:spacing w:val="-7"/>
                <w:sz w:val="21"/>
                <w:szCs w:val="21"/>
              </w:rPr>
              <w:t>14</w:t>
            </w:r>
          </w:p>
        </w:tc>
        <w:tc>
          <w:tcPr>
            <w:tcW w:w="0" w:type="auto"/>
            <w:vMerge w:val="continue"/>
            <w:tcBorders>
              <w:top w:val="nil"/>
            </w:tcBorders>
            <w:vAlign w:val="center"/>
          </w:tcPr>
          <w:p w14:paraId="2DFD385A">
            <w:pPr>
              <w:jc w:val="center"/>
              <w:rPr>
                <w:rFonts w:ascii="Arial"/>
                <w:sz w:val="20"/>
                <w:szCs w:val="21"/>
              </w:rPr>
            </w:pPr>
          </w:p>
        </w:tc>
        <w:tc>
          <w:tcPr>
            <w:tcW w:w="0" w:type="auto"/>
            <w:vAlign w:val="center"/>
          </w:tcPr>
          <w:p w14:paraId="2943C1CE">
            <w:pPr>
              <w:pStyle w:val="18"/>
              <w:spacing w:before="32" w:line="218" w:lineRule="auto"/>
              <w:ind w:left="40" w:right="306"/>
              <w:jc w:val="center"/>
              <w:rPr>
                <w:sz w:val="21"/>
                <w:szCs w:val="21"/>
              </w:rPr>
            </w:pPr>
            <w:r>
              <w:rPr>
                <w:spacing w:val="1"/>
                <w:sz w:val="21"/>
                <w:szCs w:val="21"/>
              </w:rPr>
              <w:t>目测检查搬运器、载车板应无明显变形和</w:t>
            </w:r>
            <w:r>
              <w:rPr>
                <w:sz w:val="21"/>
                <w:szCs w:val="21"/>
              </w:rPr>
              <w:t xml:space="preserve"> </w:t>
            </w:r>
            <w:r>
              <w:rPr>
                <w:spacing w:val="6"/>
                <w:sz w:val="21"/>
                <w:szCs w:val="21"/>
              </w:rPr>
              <w:t>损伤</w:t>
            </w:r>
          </w:p>
        </w:tc>
        <w:tc>
          <w:tcPr>
            <w:tcW w:w="0" w:type="auto"/>
            <w:vAlign w:val="center"/>
          </w:tcPr>
          <w:p w14:paraId="50E15836">
            <w:pPr>
              <w:pStyle w:val="18"/>
              <w:spacing w:before="194" w:line="219" w:lineRule="auto"/>
              <w:ind w:left="373"/>
              <w:jc w:val="center"/>
              <w:rPr>
                <w:sz w:val="21"/>
                <w:szCs w:val="21"/>
              </w:rPr>
            </w:pPr>
            <w:r>
              <w:rPr>
                <w:spacing w:val="4"/>
                <w:sz w:val="21"/>
                <w:szCs w:val="21"/>
              </w:rPr>
              <w:t>维修</w:t>
            </w:r>
          </w:p>
        </w:tc>
        <w:tc>
          <w:tcPr>
            <w:tcW w:w="0" w:type="auto"/>
            <w:vAlign w:val="center"/>
          </w:tcPr>
          <w:p w14:paraId="3E983936">
            <w:pPr>
              <w:spacing w:before="217"/>
              <w:ind w:left="335"/>
              <w:jc w:val="center"/>
              <w:rPr>
                <w:sz w:val="20"/>
                <w:szCs w:val="21"/>
              </w:rPr>
            </w:pPr>
            <w:r>
              <w:rPr>
                <w:rFonts w:hint="eastAsia"/>
                <w:sz w:val="28"/>
                <w:szCs w:val="28"/>
                <w:lang w:val="en-US" w:eastAsia="zh-CN"/>
              </w:rPr>
              <w:t>O</w:t>
            </w:r>
          </w:p>
        </w:tc>
        <w:tc>
          <w:tcPr>
            <w:tcW w:w="0" w:type="auto"/>
            <w:vAlign w:val="center"/>
          </w:tcPr>
          <w:p w14:paraId="738368DC">
            <w:pPr>
              <w:spacing w:before="257"/>
              <w:ind w:left="325"/>
              <w:jc w:val="center"/>
              <w:rPr>
                <w:sz w:val="20"/>
                <w:szCs w:val="21"/>
              </w:rPr>
            </w:pPr>
            <w:r>
              <w:rPr>
                <w:rFonts w:hint="eastAsia"/>
                <w:sz w:val="28"/>
                <w:szCs w:val="28"/>
                <w:lang w:val="en-US" w:eastAsia="zh-CN"/>
              </w:rPr>
              <w:t>O</w:t>
            </w:r>
          </w:p>
        </w:tc>
        <w:tc>
          <w:tcPr>
            <w:tcW w:w="0" w:type="auto"/>
            <w:vAlign w:val="center"/>
          </w:tcPr>
          <w:p w14:paraId="2BA8773F">
            <w:pPr>
              <w:spacing w:before="277"/>
              <w:ind w:left="327"/>
              <w:jc w:val="center"/>
              <w:rPr>
                <w:sz w:val="20"/>
                <w:szCs w:val="21"/>
              </w:rPr>
            </w:pPr>
            <w:r>
              <w:rPr>
                <w:rFonts w:hint="eastAsia"/>
                <w:sz w:val="28"/>
                <w:szCs w:val="28"/>
                <w:lang w:val="en-US" w:eastAsia="zh-CN"/>
              </w:rPr>
              <w:t>O</w:t>
            </w:r>
          </w:p>
        </w:tc>
        <w:tc>
          <w:tcPr>
            <w:tcW w:w="0" w:type="auto"/>
            <w:vAlign w:val="center"/>
          </w:tcPr>
          <w:p w14:paraId="13D2AB2D">
            <w:pPr>
              <w:spacing w:before="267"/>
              <w:ind w:left="327"/>
              <w:jc w:val="center"/>
              <w:rPr>
                <w:sz w:val="20"/>
                <w:szCs w:val="21"/>
              </w:rPr>
            </w:pPr>
            <w:r>
              <w:rPr>
                <w:rFonts w:hint="eastAsia"/>
                <w:sz w:val="28"/>
                <w:szCs w:val="28"/>
                <w:lang w:val="en-US" w:eastAsia="zh-CN"/>
              </w:rPr>
              <w:t>O</w:t>
            </w:r>
          </w:p>
        </w:tc>
        <w:tc>
          <w:tcPr>
            <w:tcW w:w="0" w:type="auto"/>
            <w:vAlign w:val="center"/>
          </w:tcPr>
          <w:p w14:paraId="50B0D250">
            <w:pPr>
              <w:spacing w:before="267"/>
              <w:ind w:left="327"/>
              <w:jc w:val="center"/>
              <w:rPr>
                <w:rFonts w:hint="eastAsia"/>
                <w:sz w:val="28"/>
                <w:szCs w:val="28"/>
                <w:lang w:val="en-US" w:eastAsia="zh-CN"/>
              </w:rPr>
            </w:pPr>
          </w:p>
        </w:tc>
      </w:tr>
      <w:tr w14:paraId="5F9E2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0" w:type="auto"/>
            <w:vAlign w:val="center"/>
          </w:tcPr>
          <w:p w14:paraId="122DB544">
            <w:pPr>
              <w:pStyle w:val="18"/>
              <w:spacing w:before="208"/>
              <w:ind w:left="205"/>
              <w:jc w:val="center"/>
              <w:rPr>
                <w:sz w:val="21"/>
                <w:szCs w:val="21"/>
              </w:rPr>
            </w:pPr>
            <w:r>
              <w:rPr>
                <w:spacing w:val="-7"/>
                <w:sz w:val="21"/>
                <w:szCs w:val="21"/>
              </w:rPr>
              <w:t>15</w:t>
            </w:r>
          </w:p>
        </w:tc>
        <w:tc>
          <w:tcPr>
            <w:tcW w:w="0" w:type="auto"/>
            <w:vMerge w:val="restart"/>
            <w:tcBorders>
              <w:bottom w:val="nil"/>
            </w:tcBorders>
            <w:vAlign w:val="center"/>
          </w:tcPr>
          <w:p w14:paraId="2013FBA4">
            <w:pPr>
              <w:spacing w:line="252" w:lineRule="auto"/>
              <w:jc w:val="center"/>
              <w:rPr>
                <w:rFonts w:ascii="Arial"/>
                <w:sz w:val="20"/>
                <w:szCs w:val="21"/>
              </w:rPr>
            </w:pPr>
          </w:p>
          <w:p w14:paraId="157AA89E">
            <w:pPr>
              <w:spacing w:line="252" w:lineRule="auto"/>
              <w:jc w:val="center"/>
              <w:rPr>
                <w:rFonts w:ascii="Arial"/>
                <w:sz w:val="20"/>
                <w:szCs w:val="21"/>
              </w:rPr>
            </w:pPr>
          </w:p>
          <w:p w14:paraId="1701FA1B">
            <w:pPr>
              <w:spacing w:line="252" w:lineRule="auto"/>
              <w:jc w:val="center"/>
              <w:rPr>
                <w:rFonts w:ascii="Arial"/>
                <w:sz w:val="20"/>
                <w:szCs w:val="21"/>
              </w:rPr>
            </w:pPr>
          </w:p>
          <w:p w14:paraId="1CBC8603">
            <w:pPr>
              <w:pStyle w:val="18"/>
              <w:spacing w:before="78" w:line="222" w:lineRule="auto"/>
              <w:ind w:left="250"/>
              <w:jc w:val="center"/>
              <w:rPr>
                <w:sz w:val="21"/>
                <w:szCs w:val="21"/>
              </w:rPr>
            </w:pPr>
            <w:r>
              <w:rPr>
                <w:spacing w:val="4"/>
                <w:sz w:val="21"/>
                <w:szCs w:val="21"/>
              </w:rPr>
              <w:t>钢丝绳</w:t>
            </w:r>
          </w:p>
        </w:tc>
        <w:tc>
          <w:tcPr>
            <w:tcW w:w="0" w:type="auto"/>
            <w:vAlign w:val="center"/>
          </w:tcPr>
          <w:p w14:paraId="66B6F9B2">
            <w:pPr>
              <w:pStyle w:val="18"/>
              <w:spacing w:before="44" w:line="206" w:lineRule="auto"/>
              <w:ind w:left="40" w:right="312"/>
              <w:jc w:val="center"/>
              <w:rPr>
                <w:sz w:val="21"/>
                <w:szCs w:val="21"/>
              </w:rPr>
            </w:pPr>
            <w:r>
              <w:rPr>
                <w:sz w:val="21"/>
                <w:szCs w:val="21"/>
              </w:rPr>
              <w:t>目测检查应无明显变形，钢丝绳尾端防松</w:t>
            </w:r>
            <w:r>
              <w:rPr>
                <w:spacing w:val="12"/>
                <w:sz w:val="21"/>
                <w:szCs w:val="21"/>
              </w:rPr>
              <w:t xml:space="preserve"> </w:t>
            </w:r>
            <w:r>
              <w:rPr>
                <w:spacing w:val="1"/>
                <w:sz w:val="21"/>
                <w:szCs w:val="21"/>
              </w:rPr>
              <w:t>或自紧装置应无缺损，无松动</w:t>
            </w:r>
          </w:p>
        </w:tc>
        <w:tc>
          <w:tcPr>
            <w:tcW w:w="0" w:type="auto"/>
            <w:vAlign w:val="center"/>
          </w:tcPr>
          <w:p w14:paraId="1CB196EE">
            <w:pPr>
              <w:pStyle w:val="18"/>
              <w:spacing w:before="44" w:line="206" w:lineRule="auto"/>
              <w:ind w:left="473" w:right="123" w:hanging="339"/>
              <w:jc w:val="center"/>
              <w:rPr>
                <w:sz w:val="21"/>
                <w:szCs w:val="21"/>
              </w:rPr>
            </w:pPr>
            <w:r>
              <w:rPr>
                <w:spacing w:val="2"/>
                <w:sz w:val="21"/>
                <w:szCs w:val="21"/>
              </w:rPr>
              <w:t xml:space="preserve">保养或更 </w:t>
            </w:r>
            <w:r>
              <w:rPr>
                <w:sz w:val="21"/>
                <w:szCs w:val="21"/>
              </w:rPr>
              <w:t>换</w:t>
            </w:r>
          </w:p>
        </w:tc>
        <w:tc>
          <w:tcPr>
            <w:tcW w:w="0" w:type="auto"/>
            <w:vAlign w:val="center"/>
          </w:tcPr>
          <w:p w14:paraId="4A2BE1AB">
            <w:pPr>
              <w:spacing w:before="248"/>
              <w:ind w:left="335"/>
              <w:jc w:val="center"/>
              <w:rPr>
                <w:sz w:val="20"/>
                <w:szCs w:val="21"/>
              </w:rPr>
            </w:pPr>
            <w:r>
              <w:rPr>
                <w:rFonts w:hint="eastAsia"/>
                <w:sz w:val="28"/>
                <w:szCs w:val="28"/>
                <w:lang w:val="en-US" w:eastAsia="zh-CN"/>
              </w:rPr>
              <w:t>O</w:t>
            </w:r>
          </w:p>
        </w:tc>
        <w:tc>
          <w:tcPr>
            <w:tcW w:w="0" w:type="auto"/>
            <w:vAlign w:val="center"/>
          </w:tcPr>
          <w:p w14:paraId="08D92252">
            <w:pPr>
              <w:spacing w:before="208"/>
              <w:ind w:left="325"/>
              <w:jc w:val="center"/>
              <w:rPr>
                <w:sz w:val="20"/>
                <w:szCs w:val="21"/>
              </w:rPr>
            </w:pPr>
            <w:r>
              <w:rPr>
                <w:rFonts w:hint="eastAsia"/>
                <w:sz w:val="28"/>
                <w:szCs w:val="28"/>
                <w:lang w:val="en-US" w:eastAsia="zh-CN"/>
              </w:rPr>
              <w:t>O</w:t>
            </w:r>
          </w:p>
        </w:tc>
        <w:tc>
          <w:tcPr>
            <w:tcW w:w="0" w:type="auto"/>
            <w:vAlign w:val="center"/>
          </w:tcPr>
          <w:p w14:paraId="2A45C0D2">
            <w:pPr>
              <w:spacing w:before="208"/>
              <w:ind w:left="327"/>
              <w:jc w:val="center"/>
              <w:rPr>
                <w:sz w:val="20"/>
                <w:szCs w:val="21"/>
              </w:rPr>
            </w:pPr>
            <w:r>
              <w:rPr>
                <w:rFonts w:hint="eastAsia"/>
                <w:sz w:val="28"/>
                <w:szCs w:val="28"/>
                <w:lang w:val="en-US" w:eastAsia="zh-CN"/>
              </w:rPr>
              <w:t>O</w:t>
            </w:r>
          </w:p>
        </w:tc>
        <w:tc>
          <w:tcPr>
            <w:tcW w:w="0" w:type="auto"/>
            <w:vAlign w:val="center"/>
          </w:tcPr>
          <w:p w14:paraId="0F294B01">
            <w:pPr>
              <w:spacing w:before="208"/>
              <w:ind w:left="327"/>
              <w:jc w:val="center"/>
              <w:rPr>
                <w:sz w:val="20"/>
                <w:szCs w:val="21"/>
              </w:rPr>
            </w:pPr>
            <w:r>
              <w:rPr>
                <w:rFonts w:hint="eastAsia"/>
                <w:sz w:val="28"/>
                <w:szCs w:val="28"/>
                <w:lang w:val="en-US" w:eastAsia="zh-CN"/>
              </w:rPr>
              <w:t>O</w:t>
            </w:r>
          </w:p>
        </w:tc>
        <w:tc>
          <w:tcPr>
            <w:tcW w:w="0" w:type="auto"/>
            <w:vAlign w:val="center"/>
          </w:tcPr>
          <w:p w14:paraId="63EB6438">
            <w:pPr>
              <w:spacing w:before="208"/>
              <w:ind w:left="327"/>
              <w:jc w:val="center"/>
              <w:rPr>
                <w:rFonts w:hint="eastAsia"/>
                <w:sz w:val="28"/>
                <w:szCs w:val="28"/>
                <w:lang w:val="en-US" w:eastAsia="zh-CN"/>
              </w:rPr>
            </w:pPr>
          </w:p>
        </w:tc>
      </w:tr>
      <w:tr w14:paraId="698C0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jc w:val="center"/>
        </w:trPr>
        <w:tc>
          <w:tcPr>
            <w:tcW w:w="0" w:type="auto"/>
            <w:vAlign w:val="center"/>
          </w:tcPr>
          <w:p w14:paraId="34166E10">
            <w:pPr>
              <w:spacing w:line="477" w:lineRule="auto"/>
              <w:jc w:val="center"/>
              <w:rPr>
                <w:rFonts w:ascii="Arial"/>
                <w:sz w:val="20"/>
                <w:szCs w:val="21"/>
              </w:rPr>
            </w:pPr>
          </w:p>
          <w:p w14:paraId="1E924750">
            <w:pPr>
              <w:pStyle w:val="18"/>
              <w:spacing w:before="78"/>
              <w:ind w:left="205"/>
              <w:jc w:val="center"/>
              <w:rPr>
                <w:sz w:val="21"/>
                <w:szCs w:val="21"/>
              </w:rPr>
            </w:pPr>
            <w:r>
              <w:rPr>
                <w:spacing w:val="-7"/>
                <w:sz w:val="21"/>
                <w:szCs w:val="21"/>
              </w:rPr>
              <w:t>16</w:t>
            </w:r>
          </w:p>
        </w:tc>
        <w:tc>
          <w:tcPr>
            <w:tcW w:w="0" w:type="auto"/>
            <w:vMerge w:val="continue"/>
            <w:tcBorders>
              <w:top w:val="nil"/>
            </w:tcBorders>
            <w:vAlign w:val="center"/>
          </w:tcPr>
          <w:p w14:paraId="150A5388">
            <w:pPr>
              <w:jc w:val="center"/>
              <w:rPr>
                <w:rFonts w:ascii="Arial"/>
                <w:sz w:val="20"/>
                <w:szCs w:val="21"/>
              </w:rPr>
            </w:pPr>
          </w:p>
        </w:tc>
        <w:tc>
          <w:tcPr>
            <w:tcW w:w="0" w:type="auto"/>
            <w:vAlign w:val="center"/>
          </w:tcPr>
          <w:p w14:paraId="1818AEBC">
            <w:pPr>
              <w:pStyle w:val="18"/>
              <w:spacing w:before="72" w:line="234" w:lineRule="auto"/>
              <w:ind w:left="40" w:right="317"/>
              <w:jc w:val="center"/>
              <w:rPr>
                <w:sz w:val="21"/>
                <w:szCs w:val="21"/>
              </w:rPr>
            </w:pPr>
            <w:r>
              <w:rPr>
                <w:spacing w:val="-1"/>
                <w:sz w:val="21"/>
                <w:szCs w:val="21"/>
              </w:rPr>
              <w:t>钢丝绳报废标准：可见断丝、断股、腐蚀</w:t>
            </w:r>
            <w:r>
              <w:rPr>
                <w:spacing w:val="9"/>
                <w:sz w:val="21"/>
                <w:szCs w:val="21"/>
              </w:rPr>
              <w:t xml:space="preserve"> </w:t>
            </w:r>
            <w:r>
              <w:rPr>
                <w:sz w:val="21"/>
                <w:szCs w:val="21"/>
              </w:rPr>
              <w:t>畸形和损伤。(扭结、折弯、钢丝绳环状</w:t>
            </w:r>
            <w:r>
              <w:rPr>
                <w:spacing w:val="4"/>
                <w:sz w:val="21"/>
                <w:szCs w:val="21"/>
              </w:rPr>
              <w:t xml:space="preserve">  </w:t>
            </w:r>
            <w:r>
              <w:rPr>
                <w:sz w:val="21"/>
                <w:szCs w:val="21"/>
              </w:rPr>
              <w:t>突出、绳芯或绳股突出或扭曲、热和电弧</w:t>
            </w:r>
            <w:r>
              <w:rPr>
                <w:spacing w:val="7"/>
                <w:sz w:val="21"/>
                <w:szCs w:val="21"/>
              </w:rPr>
              <w:t xml:space="preserve"> </w:t>
            </w:r>
            <w:r>
              <w:rPr>
                <w:spacing w:val="8"/>
                <w:sz w:val="21"/>
                <w:szCs w:val="21"/>
              </w:rPr>
              <w:t>引起的损伤)</w:t>
            </w:r>
          </w:p>
        </w:tc>
        <w:tc>
          <w:tcPr>
            <w:tcW w:w="0" w:type="auto"/>
            <w:vAlign w:val="center"/>
          </w:tcPr>
          <w:p w14:paraId="52063EFD">
            <w:pPr>
              <w:spacing w:line="454" w:lineRule="auto"/>
              <w:jc w:val="center"/>
              <w:rPr>
                <w:rFonts w:ascii="Arial"/>
                <w:sz w:val="20"/>
                <w:szCs w:val="21"/>
              </w:rPr>
            </w:pPr>
          </w:p>
          <w:p w14:paraId="3BFB7711">
            <w:pPr>
              <w:pStyle w:val="18"/>
              <w:spacing w:before="78" w:line="220" w:lineRule="auto"/>
              <w:ind w:left="373"/>
              <w:jc w:val="center"/>
              <w:rPr>
                <w:sz w:val="21"/>
                <w:szCs w:val="21"/>
              </w:rPr>
            </w:pPr>
            <w:r>
              <w:rPr>
                <w:spacing w:val="5"/>
                <w:sz w:val="21"/>
                <w:szCs w:val="21"/>
              </w:rPr>
              <w:t>更换</w:t>
            </w:r>
          </w:p>
        </w:tc>
        <w:tc>
          <w:tcPr>
            <w:tcW w:w="0" w:type="auto"/>
            <w:vAlign w:val="center"/>
          </w:tcPr>
          <w:p w14:paraId="5AECEF83">
            <w:pPr>
              <w:spacing w:before="78"/>
              <w:ind w:left="335"/>
              <w:jc w:val="center"/>
              <w:rPr>
                <w:sz w:val="20"/>
                <w:szCs w:val="21"/>
              </w:rPr>
            </w:pPr>
            <w:r>
              <w:rPr>
                <w:rFonts w:hint="eastAsia"/>
                <w:sz w:val="28"/>
                <w:szCs w:val="28"/>
                <w:lang w:val="en-US" w:eastAsia="zh-CN"/>
              </w:rPr>
              <w:t>O</w:t>
            </w:r>
          </w:p>
        </w:tc>
        <w:tc>
          <w:tcPr>
            <w:tcW w:w="0" w:type="auto"/>
            <w:vAlign w:val="center"/>
          </w:tcPr>
          <w:p w14:paraId="17F486C5">
            <w:pPr>
              <w:spacing w:before="78"/>
              <w:ind w:left="325"/>
              <w:jc w:val="center"/>
              <w:rPr>
                <w:sz w:val="20"/>
                <w:szCs w:val="21"/>
              </w:rPr>
            </w:pPr>
            <w:r>
              <w:rPr>
                <w:rFonts w:hint="eastAsia"/>
                <w:sz w:val="28"/>
                <w:szCs w:val="28"/>
                <w:lang w:val="en-US" w:eastAsia="zh-CN"/>
              </w:rPr>
              <w:t>O</w:t>
            </w:r>
          </w:p>
        </w:tc>
        <w:tc>
          <w:tcPr>
            <w:tcW w:w="0" w:type="auto"/>
            <w:vAlign w:val="center"/>
          </w:tcPr>
          <w:p w14:paraId="04428EE7">
            <w:pPr>
              <w:spacing w:before="78"/>
              <w:ind w:left="327"/>
              <w:jc w:val="center"/>
              <w:rPr>
                <w:sz w:val="20"/>
                <w:szCs w:val="21"/>
              </w:rPr>
            </w:pPr>
            <w:r>
              <w:rPr>
                <w:rFonts w:hint="eastAsia"/>
                <w:sz w:val="28"/>
                <w:szCs w:val="28"/>
                <w:lang w:val="en-US" w:eastAsia="zh-CN"/>
              </w:rPr>
              <w:t>O</w:t>
            </w:r>
          </w:p>
        </w:tc>
        <w:tc>
          <w:tcPr>
            <w:tcW w:w="0" w:type="auto"/>
            <w:vAlign w:val="center"/>
          </w:tcPr>
          <w:p w14:paraId="421CE8DD">
            <w:pPr>
              <w:spacing w:before="78"/>
              <w:ind w:left="327"/>
              <w:jc w:val="center"/>
              <w:rPr>
                <w:sz w:val="20"/>
                <w:szCs w:val="21"/>
              </w:rPr>
            </w:pPr>
            <w:r>
              <w:rPr>
                <w:rFonts w:hint="eastAsia"/>
                <w:sz w:val="28"/>
                <w:szCs w:val="28"/>
                <w:lang w:val="en-US" w:eastAsia="zh-CN"/>
              </w:rPr>
              <w:t>O</w:t>
            </w:r>
          </w:p>
        </w:tc>
        <w:tc>
          <w:tcPr>
            <w:tcW w:w="0" w:type="auto"/>
            <w:vAlign w:val="center"/>
          </w:tcPr>
          <w:p w14:paraId="081012E7">
            <w:pPr>
              <w:spacing w:before="78"/>
              <w:ind w:left="327"/>
              <w:jc w:val="center"/>
              <w:rPr>
                <w:rFonts w:hint="eastAsia"/>
                <w:sz w:val="28"/>
                <w:szCs w:val="28"/>
                <w:lang w:val="en-US" w:eastAsia="zh-CN"/>
              </w:rPr>
            </w:pPr>
          </w:p>
        </w:tc>
      </w:tr>
      <w:tr w14:paraId="56E28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0" w:type="auto"/>
            <w:vAlign w:val="center"/>
          </w:tcPr>
          <w:p w14:paraId="37E30324">
            <w:pPr>
              <w:pStyle w:val="18"/>
              <w:spacing w:before="209"/>
              <w:ind w:left="205"/>
              <w:jc w:val="center"/>
              <w:rPr>
                <w:sz w:val="21"/>
                <w:szCs w:val="21"/>
              </w:rPr>
            </w:pPr>
            <w:r>
              <w:rPr>
                <w:spacing w:val="-7"/>
                <w:sz w:val="21"/>
                <w:szCs w:val="21"/>
              </w:rPr>
              <w:t>17</w:t>
            </w:r>
          </w:p>
        </w:tc>
        <w:tc>
          <w:tcPr>
            <w:tcW w:w="0" w:type="auto"/>
            <w:vMerge w:val="restart"/>
            <w:tcBorders>
              <w:bottom w:val="nil"/>
            </w:tcBorders>
            <w:vAlign w:val="center"/>
          </w:tcPr>
          <w:p w14:paraId="12FD76C2">
            <w:pPr>
              <w:spacing w:line="415" w:lineRule="auto"/>
              <w:jc w:val="center"/>
              <w:rPr>
                <w:rFonts w:ascii="Arial"/>
                <w:sz w:val="20"/>
                <w:szCs w:val="21"/>
              </w:rPr>
            </w:pPr>
          </w:p>
          <w:p w14:paraId="737B61A2">
            <w:pPr>
              <w:pStyle w:val="18"/>
              <w:spacing w:before="78" w:line="219" w:lineRule="auto"/>
              <w:ind w:left="369"/>
              <w:jc w:val="center"/>
              <w:rPr>
                <w:sz w:val="21"/>
                <w:szCs w:val="21"/>
              </w:rPr>
            </w:pPr>
            <w:r>
              <w:rPr>
                <w:spacing w:val="7"/>
                <w:sz w:val="21"/>
                <w:szCs w:val="21"/>
              </w:rPr>
              <w:t>卷筒</w:t>
            </w:r>
          </w:p>
        </w:tc>
        <w:tc>
          <w:tcPr>
            <w:tcW w:w="0" w:type="auto"/>
            <w:vAlign w:val="center"/>
          </w:tcPr>
          <w:p w14:paraId="6184424E">
            <w:pPr>
              <w:pStyle w:val="18"/>
              <w:spacing w:before="56" w:line="205" w:lineRule="auto"/>
              <w:ind w:left="11" w:right="312" w:firstLine="29"/>
              <w:jc w:val="center"/>
              <w:rPr>
                <w:sz w:val="21"/>
                <w:szCs w:val="21"/>
              </w:rPr>
            </w:pPr>
            <w:r>
              <w:rPr>
                <w:sz w:val="21"/>
                <w:szCs w:val="21"/>
              </w:rPr>
              <w:t>目测检查应无明显变形，钢丝绳尾端防松</w:t>
            </w:r>
            <w:r>
              <w:rPr>
                <w:spacing w:val="12"/>
                <w:sz w:val="21"/>
                <w:szCs w:val="21"/>
              </w:rPr>
              <w:t xml:space="preserve"> </w:t>
            </w:r>
            <w:r>
              <w:rPr>
                <w:spacing w:val="1"/>
                <w:sz w:val="21"/>
                <w:szCs w:val="21"/>
              </w:rPr>
              <w:t>或自紧装置应无缺损，无松动</w:t>
            </w:r>
          </w:p>
        </w:tc>
        <w:tc>
          <w:tcPr>
            <w:tcW w:w="0" w:type="auto"/>
            <w:vAlign w:val="center"/>
          </w:tcPr>
          <w:p w14:paraId="6D9446ED">
            <w:pPr>
              <w:pStyle w:val="18"/>
              <w:spacing w:before="186" w:line="219" w:lineRule="auto"/>
              <w:ind w:left="373"/>
              <w:jc w:val="center"/>
              <w:rPr>
                <w:sz w:val="21"/>
                <w:szCs w:val="21"/>
              </w:rPr>
            </w:pPr>
            <w:r>
              <w:rPr>
                <w:spacing w:val="4"/>
                <w:sz w:val="21"/>
                <w:szCs w:val="21"/>
              </w:rPr>
              <w:t>维修</w:t>
            </w:r>
          </w:p>
        </w:tc>
        <w:tc>
          <w:tcPr>
            <w:tcW w:w="0" w:type="auto"/>
            <w:vAlign w:val="center"/>
          </w:tcPr>
          <w:p w14:paraId="21746974">
            <w:pPr>
              <w:spacing w:before="209"/>
              <w:ind w:left="335"/>
              <w:jc w:val="center"/>
              <w:rPr>
                <w:sz w:val="20"/>
                <w:szCs w:val="21"/>
              </w:rPr>
            </w:pPr>
            <w:r>
              <w:rPr>
                <w:rFonts w:hint="eastAsia"/>
                <w:sz w:val="28"/>
                <w:szCs w:val="28"/>
                <w:lang w:val="en-US" w:eastAsia="zh-CN"/>
              </w:rPr>
              <w:t>O</w:t>
            </w:r>
          </w:p>
        </w:tc>
        <w:tc>
          <w:tcPr>
            <w:tcW w:w="0" w:type="auto"/>
            <w:vAlign w:val="center"/>
          </w:tcPr>
          <w:p w14:paraId="6D690079">
            <w:pPr>
              <w:spacing w:before="209"/>
              <w:ind w:left="325"/>
              <w:jc w:val="center"/>
              <w:rPr>
                <w:sz w:val="20"/>
                <w:szCs w:val="21"/>
              </w:rPr>
            </w:pPr>
            <w:r>
              <w:rPr>
                <w:rFonts w:hint="eastAsia"/>
                <w:sz w:val="28"/>
                <w:szCs w:val="28"/>
                <w:lang w:val="en-US" w:eastAsia="zh-CN"/>
              </w:rPr>
              <w:t>O</w:t>
            </w:r>
          </w:p>
        </w:tc>
        <w:tc>
          <w:tcPr>
            <w:tcW w:w="0" w:type="auto"/>
            <w:vAlign w:val="center"/>
          </w:tcPr>
          <w:p w14:paraId="2CFC82DF">
            <w:pPr>
              <w:spacing w:before="209"/>
              <w:ind w:left="327"/>
              <w:jc w:val="center"/>
              <w:rPr>
                <w:sz w:val="20"/>
                <w:szCs w:val="21"/>
              </w:rPr>
            </w:pPr>
            <w:r>
              <w:rPr>
                <w:rFonts w:hint="eastAsia"/>
                <w:sz w:val="28"/>
                <w:szCs w:val="28"/>
                <w:lang w:val="en-US" w:eastAsia="zh-CN"/>
              </w:rPr>
              <w:t>O</w:t>
            </w:r>
          </w:p>
        </w:tc>
        <w:tc>
          <w:tcPr>
            <w:tcW w:w="0" w:type="auto"/>
            <w:vAlign w:val="center"/>
          </w:tcPr>
          <w:p w14:paraId="7C9064B9">
            <w:pPr>
              <w:spacing w:before="189" w:line="238" w:lineRule="auto"/>
              <w:ind w:left="308"/>
              <w:jc w:val="center"/>
              <w:rPr>
                <w:sz w:val="28"/>
                <w:szCs w:val="28"/>
              </w:rPr>
            </w:pPr>
            <w:r>
              <w:rPr>
                <w:rFonts w:hint="eastAsia"/>
                <w:sz w:val="28"/>
                <w:szCs w:val="28"/>
                <w:lang w:val="en-US" w:eastAsia="zh-CN"/>
              </w:rPr>
              <w:t>O</w:t>
            </w:r>
          </w:p>
        </w:tc>
        <w:tc>
          <w:tcPr>
            <w:tcW w:w="0" w:type="auto"/>
            <w:vAlign w:val="center"/>
          </w:tcPr>
          <w:p w14:paraId="2D1EC3CF">
            <w:pPr>
              <w:spacing w:before="189" w:line="238" w:lineRule="auto"/>
              <w:ind w:left="308"/>
              <w:jc w:val="center"/>
              <w:rPr>
                <w:rFonts w:hint="eastAsia"/>
                <w:sz w:val="28"/>
                <w:szCs w:val="28"/>
                <w:lang w:val="en-US" w:eastAsia="zh-CN"/>
              </w:rPr>
            </w:pPr>
          </w:p>
        </w:tc>
      </w:tr>
      <w:tr w14:paraId="5414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0" w:type="auto"/>
            <w:vAlign w:val="center"/>
          </w:tcPr>
          <w:p w14:paraId="0210EA97">
            <w:pPr>
              <w:pStyle w:val="18"/>
              <w:spacing w:before="210"/>
              <w:ind w:left="205"/>
              <w:jc w:val="center"/>
              <w:rPr>
                <w:sz w:val="21"/>
                <w:szCs w:val="21"/>
              </w:rPr>
            </w:pPr>
            <w:r>
              <w:rPr>
                <w:spacing w:val="-7"/>
                <w:sz w:val="21"/>
                <w:szCs w:val="21"/>
              </w:rPr>
              <w:t>18</w:t>
            </w:r>
          </w:p>
        </w:tc>
        <w:tc>
          <w:tcPr>
            <w:tcW w:w="0" w:type="auto"/>
            <w:vMerge w:val="continue"/>
            <w:tcBorders>
              <w:top w:val="nil"/>
            </w:tcBorders>
            <w:vAlign w:val="center"/>
          </w:tcPr>
          <w:p w14:paraId="3D4217DC">
            <w:pPr>
              <w:jc w:val="center"/>
              <w:rPr>
                <w:rFonts w:ascii="Arial"/>
                <w:sz w:val="20"/>
                <w:szCs w:val="21"/>
              </w:rPr>
            </w:pPr>
          </w:p>
        </w:tc>
        <w:tc>
          <w:tcPr>
            <w:tcW w:w="0" w:type="auto"/>
            <w:vAlign w:val="center"/>
          </w:tcPr>
          <w:p w14:paraId="3A1ABAF9">
            <w:pPr>
              <w:pStyle w:val="18"/>
              <w:spacing w:before="66" w:line="201" w:lineRule="auto"/>
              <w:ind w:left="21" w:right="435" w:firstLine="19"/>
              <w:jc w:val="center"/>
              <w:rPr>
                <w:sz w:val="21"/>
                <w:szCs w:val="21"/>
              </w:rPr>
            </w:pPr>
            <w:r>
              <w:rPr>
                <w:sz w:val="21"/>
                <w:szCs w:val="21"/>
              </w:rPr>
              <w:t>卷筒出现下述情况之一时应报废：A、裂</w:t>
            </w:r>
            <w:r>
              <w:rPr>
                <w:spacing w:val="9"/>
                <w:sz w:val="21"/>
                <w:szCs w:val="21"/>
              </w:rPr>
              <w:t xml:space="preserve"> </w:t>
            </w:r>
            <w:r>
              <w:rPr>
                <w:spacing w:val="-1"/>
                <w:sz w:val="21"/>
                <w:szCs w:val="21"/>
              </w:rPr>
              <w:t>纹；B、筒壁磨损达原壁厚的20%。</w:t>
            </w:r>
          </w:p>
        </w:tc>
        <w:tc>
          <w:tcPr>
            <w:tcW w:w="0" w:type="auto"/>
            <w:vAlign w:val="center"/>
          </w:tcPr>
          <w:p w14:paraId="744650E9">
            <w:pPr>
              <w:pStyle w:val="18"/>
              <w:spacing w:before="187" w:line="220" w:lineRule="auto"/>
              <w:ind w:left="373"/>
              <w:jc w:val="center"/>
              <w:rPr>
                <w:sz w:val="21"/>
                <w:szCs w:val="21"/>
              </w:rPr>
            </w:pPr>
            <w:r>
              <w:rPr>
                <w:spacing w:val="5"/>
                <w:sz w:val="21"/>
                <w:szCs w:val="21"/>
              </w:rPr>
              <w:t>更换</w:t>
            </w:r>
          </w:p>
        </w:tc>
        <w:tc>
          <w:tcPr>
            <w:tcW w:w="0" w:type="auto"/>
            <w:vAlign w:val="center"/>
          </w:tcPr>
          <w:p w14:paraId="2781E6CF">
            <w:pPr>
              <w:jc w:val="center"/>
              <w:rPr>
                <w:rFonts w:ascii="Arial"/>
                <w:sz w:val="20"/>
                <w:szCs w:val="21"/>
              </w:rPr>
            </w:pPr>
          </w:p>
        </w:tc>
        <w:tc>
          <w:tcPr>
            <w:tcW w:w="0" w:type="auto"/>
            <w:vAlign w:val="center"/>
          </w:tcPr>
          <w:p w14:paraId="34BB697E">
            <w:pPr>
              <w:jc w:val="center"/>
              <w:rPr>
                <w:rFonts w:ascii="Arial"/>
                <w:sz w:val="20"/>
                <w:szCs w:val="21"/>
              </w:rPr>
            </w:pPr>
          </w:p>
        </w:tc>
        <w:tc>
          <w:tcPr>
            <w:tcW w:w="0" w:type="auto"/>
            <w:vAlign w:val="center"/>
          </w:tcPr>
          <w:p w14:paraId="5E5B117E">
            <w:pPr>
              <w:spacing w:before="210"/>
              <w:ind w:left="327"/>
              <w:jc w:val="center"/>
              <w:rPr>
                <w:sz w:val="20"/>
                <w:szCs w:val="21"/>
              </w:rPr>
            </w:pPr>
            <w:r>
              <w:rPr>
                <w:rFonts w:hint="eastAsia"/>
                <w:sz w:val="28"/>
                <w:szCs w:val="28"/>
                <w:lang w:val="en-US" w:eastAsia="zh-CN"/>
              </w:rPr>
              <w:t>O</w:t>
            </w:r>
          </w:p>
        </w:tc>
        <w:tc>
          <w:tcPr>
            <w:tcW w:w="0" w:type="auto"/>
            <w:vAlign w:val="center"/>
          </w:tcPr>
          <w:p w14:paraId="5DDF9B73">
            <w:pPr>
              <w:spacing w:before="191" w:line="237" w:lineRule="auto"/>
              <w:ind w:left="308"/>
              <w:jc w:val="center"/>
              <w:rPr>
                <w:sz w:val="28"/>
                <w:szCs w:val="28"/>
              </w:rPr>
            </w:pPr>
            <w:r>
              <w:rPr>
                <w:rFonts w:hint="eastAsia"/>
                <w:sz w:val="28"/>
                <w:szCs w:val="28"/>
                <w:lang w:val="en-US" w:eastAsia="zh-CN"/>
              </w:rPr>
              <w:t>O</w:t>
            </w:r>
          </w:p>
        </w:tc>
        <w:tc>
          <w:tcPr>
            <w:tcW w:w="0" w:type="auto"/>
            <w:vAlign w:val="center"/>
          </w:tcPr>
          <w:p w14:paraId="1BCBE42A">
            <w:pPr>
              <w:spacing w:before="191" w:line="237" w:lineRule="auto"/>
              <w:ind w:left="308"/>
              <w:jc w:val="center"/>
              <w:rPr>
                <w:rFonts w:hint="eastAsia"/>
                <w:sz w:val="28"/>
                <w:szCs w:val="28"/>
                <w:lang w:val="en-US" w:eastAsia="zh-CN"/>
              </w:rPr>
            </w:pPr>
          </w:p>
        </w:tc>
      </w:tr>
      <w:tr w14:paraId="6887E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jc w:val="center"/>
        </w:trPr>
        <w:tc>
          <w:tcPr>
            <w:tcW w:w="0" w:type="auto"/>
            <w:vAlign w:val="center"/>
          </w:tcPr>
          <w:p w14:paraId="7B804074">
            <w:pPr>
              <w:spacing w:line="299" w:lineRule="auto"/>
              <w:jc w:val="center"/>
              <w:rPr>
                <w:rFonts w:ascii="Arial"/>
                <w:sz w:val="20"/>
                <w:szCs w:val="21"/>
              </w:rPr>
            </w:pPr>
          </w:p>
          <w:p w14:paraId="7D2A302F">
            <w:pPr>
              <w:spacing w:line="300" w:lineRule="auto"/>
              <w:jc w:val="center"/>
              <w:rPr>
                <w:rFonts w:ascii="Arial"/>
                <w:sz w:val="20"/>
                <w:szCs w:val="21"/>
              </w:rPr>
            </w:pPr>
          </w:p>
          <w:p w14:paraId="305BEE2A">
            <w:pPr>
              <w:pStyle w:val="18"/>
              <w:spacing w:before="78"/>
              <w:ind w:left="205"/>
              <w:jc w:val="center"/>
              <w:rPr>
                <w:sz w:val="21"/>
                <w:szCs w:val="21"/>
              </w:rPr>
            </w:pPr>
            <w:r>
              <w:rPr>
                <w:spacing w:val="-7"/>
                <w:sz w:val="21"/>
                <w:szCs w:val="21"/>
              </w:rPr>
              <w:t>19</w:t>
            </w:r>
          </w:p>
        </w:tc>
        <w:tc>
          <w:tcPr>
            <w:tcW w:w="0" w:type="auto"/>
            <w:vAlign w:val="center"/>
          </w:tcPr>
          <w:p w14:paraId="2BD7D0E1">
            <w:pPr>
              <w:spacing w:line="288" w:lineRule="auto"/>
              <w:jc w:val="center"/>
              <w:rPr>
                <w:rFonts w:ascii="Arial"/>
                <w:sz w:val="20"/>
                <w:szCs w:val="21"/>
              </w:rPr>
            </w:pPr>
          </w:p>
          <w:p w14:paraId="105FD54E">
            <w:pPr>
              <w:spacing w:line="289" w:lineRule="auto"/>
              <w:jc w:val="center"/>
              <w:rPr>
                <w:rFonts w:ascii="Arial"/>
                <w:sz w:val="20"/>
                <w:szCs w:val="21"/>
              </w:rPr>
            </w:pPr>
          </w:p>
          <w:p w14:paraId="7237B113">
            <w:pPr>
              <w:pStyle w:val="18"/>
              <w:spacing w:before="78" w:line="221" w:lineRule="auto"/>
              <w:ind w:left="369"/>
              <w:jc w:val="center"/>
              <w:rPr>
                <w:sz w:val="21"/>
                <w:szCs w:val="21"/>
              </w:rPr>
            </w:pPr>
            <w:r>
              <w:rPr>
                <w:spacing w:val="-3"/>
                <w:sz w:val="21"/>
                <w:szCs w:val="21"/>
              </w:rPr>
              <w:t>滑轮</w:t>
            </w:r>
          </w:p>
        </w:tc>
        <w:tc>
          <w:tcPr>
            <w:tcW w:w="0" w:type="auto"/>
            <w:vAlign w:val="center"/>
          </w:tcPr>
          <w:p w14:paraId="06AAD249">
            <w:pPr>
              <w:pStyle w:val="18"/>
              <w:spacing w:before="116" w:line="217" w:lineRule="auto"/>
              <w:ind w:left="40" w:right="395"/>
              <w:jc w:val="center"/>
              <w:rPr>
                <w:sz w:val="21"/>
                <w:szCs w:val="21"/>
              </w:rPr>
            </w:pPr>
            <w:r>
              <w:rPr>
                <w:spacing w:val="-1"/>
                <w:sz w:val="21"/>
                <w:szCs w:val="21"/>
              </w:rPr>
              <w:t>滑轮出现下述情况之一时应报废：A、裂</w:t>
            </w:r>
            <w:r>
              <w:rPr>
                <w:spacing w:val="7"/>
                <w:sz w:val="21"/>
                <w:szCs w:val="21"/>
              </w:rPr>
              <w:t xml:space="preserve"> </w:t>
            </w:r>
            <w:r>
              <w:rPr>
                <w:spacing w:val="1"/>
                <w:sz w:val="21"/>
                <w:szCs w:val="21"/>
              </w:rPr>
              <w:t>纹；B、绳槽径向磨损量达钢丝绳直径的</w:t>
            </w:r>
            <w:r>
              <w:rPr>
                <w:sz w:val="21"/>
                <w:szCs w:val="21"/>
              </w:rPr>
              <w:t xml:space="preserve"> </w:t>
            </w:r>
            <w:r>
              <w:rPr>
                <w:spacing w:val="2"/>
                <w:sz w:val="21"/>
                <w:szCs w:val="21"/>
              </w:rPr>
              <w:t>50%;C、绳槽壁厚磨损量达原壁厚的20%;</w:t>
            </w:r>
          </w:p>
          <w:p w14:paraId="072028B7">
            <w:pPr>
              <w:pStyle w:val="18"/>
              <w:spacing w:before="25" w:line="208" w:lineRule="auto"/>
              <w:ind w:left="40" w:right="339" w:hanging="29"/>
              <w:jc w:val="center"/>
              <w:rPr>
                <w:sz w:val="21"/>
                <w:szCs w:val="21"/>
              </w:rPr>
            </w:pPr>
            <w:r>
              <w:rPr>
                <w:sz w:val="21"/>
                <w:szCs w:val="21"/>
              </w:rPr>
              <w:t>D、绳槽不均匀磨损量达3mm;E、其他损害</w:t>
            </w:r>
            <w:r>
              <w:rPr>
                <w:spacing w:val="14"/>
                <w:sz w:val="21"/>
                <w:szCs w:val="21"/>
              </w:rPr>
              <w:t xml:space="preserve"> </w:t>
            </w:r>
            <w:r>
              <w:rPr>
                <w:sz w:val="21"/>
                <w:szCs w:val="21"/>
              </w:rPr>
              <w:t>钢丝绳的缺陷。</w:t>
            </w:r>
          </w:p>
        </w:tc>
        <w:tc>
          <w:tcPr>
            <w:tcW w:w="0" w:type="auto"/>
            <w:vAlign w:val="center"/>
          </w:tcPr>
          <w:p w14:paraId="7576BF74">
            <w:pPr>
              <w:spacing w:line="288" w:lineRule="auto"/>
              <w:jc w:val="center"/>
              <w:rPr>
                <w:rFonts w:ascii="Arial"/>
                <w:sz w:val="20"/>
                <w:szCs w:val="21"/>
              </w:rPr>
            </w:pPr>
          </w:p>
          <w:p w14:paraId="0D6B4705">
            <w:pPr>
              <w:spacing w:line="289" w:lineRule="auto"/>
              <w:jc w:val="center"/>
              <w:rPr>
                <w:rFonts w:ascii="Arial"/>
                <w:sz w:val="20"/>
                <w:szCs w:val="21"/>
              </w:rPr>
            </w:pPr>
          </w:p>
          <w:p w14:paraId="651B75FB">
            <w:pPr>
              <w:pStyle w:val="18"/>
              <w:spacing w:before="78" w:line="220" w:lineRule="auto"/>
              <w:ind w:left="373"/>
              <w:jc w:val="center"/>
              <w:rPr>
                <w:sz w:val="21"/>
                <w:szCs w:val="21"/>
              </w:rPr>
            </w:pPr>
            <w:r>
              <w:rPr>
                <w:spacing w:val="5"/>
                <w:sz w:val="21"/>
                <w:szCs w:val="21"/>
              </w:rPr>
              <w:t>更换</w:t>
            </w:r>
          </w:p>
        </w:tc>
        <w:tc>
          <w:tcPr>
            <w:tcW w:w="0" w:type="auto"/>
            <w:vAlign w:val="center"/>
          </w:tcPr>
          <w:p w14:paraId="5507F63A">
            <w:pPr>
              <w:jc w:val="center"/>
              <w:rPr>
                <w:rFonts w:ascii="Arial"/>
                <w:sz w:val="20"/>
                <w:szCs w:val="21"/>
              </w:rPr>
            </w:pPr>
          </w:p>
        </w:tc>
        <w:tc>
          <w:tcPr>
            <w:tcW w:w="0" w:type="auto"/>
            <w:vAlign w:val="center"/>
          </w:tcPr>
          <w:p w14:paraId="2C4835B2">
            <w:pPr>
              <w:jc w:val="center"/>
              <w:rPr>
                <w:rFonts w:ascii="Arial"/>
                <w:sz w:val="20"/>
                <w:szCs w:val="21"/>
              </w:rPr>
            </w:pPr>
          </w:p>
        </w:tc>
        <w:tc>
          <w:tcPr>
            <w:tcW w:w="0" w:type="auto"/>
            <w:vAlign w:val="center"/>
          </w:tcPr>
          <w:p w14:paraId="157376BD">
            <w:pPr>
              <w:spacing w:before="78"/>
              <w:ind w:left="327"/>
              <w:jc w:val="center"/>
              <w:rPr>
                <w:sz w:val="20"/>
                <w:szCs w:val="21"/>
              </w:rPr>
            </w:pPr>
            <w:r>
              <w:rPr>
                <w:rFonts w:hint="eastAsia"/>
                <w:sz w:val="28"/>
                <w:szCs w:val="28"/>
                <w:lang w:val="en-US" w:eastAsia="zh-CN"/>
              </w:rPr>
              <w:t>O</w:t>
            </w:r>
          </w:p>
        </w:tc>
        <w:tc>
          <w:tcPr>
            <w:tcW w:w="0" w:type="auto"/>
            <w:vAlign w:val="center"/>
          </w:tcPr>
          <w:p w14:paraId="0D82A462">
            <w:pPr>
              <w:spacing w:before="78"/>
              <w:ind w:left="327"/>
              <w:jc w:val="center"/>
              <w:rPr>
                <w:sz w:val="20"/>
                <w:szCs w:val="21"/>
              </w:rPr>
            </w:pPr>
            <w:r>
              <w:rPr>
                <w:rFonts w:hint="eastAsia"/>
                <w:sz w:val="28"/>
                <w:szCs w:val="28"/>
                <w:lang w:val="en-US" w:eastAsia="zh-CN"/>
              </w:rPr>
              <w:t>O</w:t>
            </w:r>
          </w:p>
        </w:tc>
        <w:tc>
          <w:tcPr>
            <w:tcW w:w="0" w:type="auto"/>
            <w:vAlign w:val="center"/>
          </w:tcPr>
          <w:p w14:paraId="75F8C305">
            <w:pPr>
              <w:spacing w:before="78"/>
              <w:ind w:left="327"/>
              <w:jc w:val="center"/>
              <w:rPr>
                <w:rFonts w:hint="eastAsia"/>
                <w:sz w:val="28"/>
                <w:szCs w:val="28"/>
                <w:lang w:val="en-US" w:eastAsia="zh-CN"/>
              </w:rPr>
            </w:pPr>
          </w:p>
        </w:tc>
      </w:tr>
      <w:tr w14:paraId="2DF4A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0" w:type="auto"/>
            <w:vAlign w:val="center"/>
          </w:tcPr>
          <w:p w14:paraId="608E8C6E">
            <w:pPr>
              <w:pStyle w:val="18"/>
              <w:spacing w:before="122" w:line="221" w:lineRule="auto"/>
              <w:ind w:left="205"/>
              <w:jc w:val="center"/>
              <w:rPr>
                <w:sz w:val="21"/>
                <w:szCs w:val="21"/>
              </w:rPr>
            </w:pPr>
            <w:r>
              <w:rPr>
                <w:spacing w:val="-4"/>
                <w:sz w:val="21"/>
                <w:szCs w:val="21"/>
              </w:rPr>
              <w:t>20</w:t>
            </w:r>
          </w:p>
        </w:tc>
        <w:tc>
          <w:tcPr>
            <w:tcW w:w="0" w:type="auto"/>
            <w:vMerge w:val="restart"/>
            <w:tcBorders>
              <w:bottom w:val="nil"/>
            </w:tcBorders>
            <w:vAlign w:val="center"/>
          </w:tcPr>
          <w:p w14:paraId="71B92A9F">
            <w:pPr>
              <w:spacing w:line="244" w:lineRule="auto"/>
              <w:jc w:val="center"/>
              <w:rPr>
                <w:rFonts w:ascii="Arial"/>
                <w:sz w:val="20"/>
                <w:szCs w:val="21"/>
              </w:rPr>
            </w:pPr>
          </w:p>
          <w:p w14:paraId="327F38D7">
            <w:pPr>
              <w:spacing w:line="244" w:lineRule="auto"/>
              <w:jc w:val="center"/>
              <w:rPr>
                <w:rFonts w:ascii="Arial"/>
                <w:sz w:val="20"/>
                <w:szCs w:val="21"/>
              </w:rPr>
            </w:pPr>
          </w:p>
          <w:p w14:paraId="2E2C44AD">
            <w:pPr>
              <w:pStyle w:val="18"/>
              <w:spacing w:before="78" w:line="219" w:lineRule="auto"/>
              <w:ind w:left="369"/>
              <w:jc w:val="center"/>
              <w:rPr>
                <w:sz w:val="21"/>
                <w:szCs w:val="21"/>
              </w:rPr>
            </w:pPr>
            <w:r>
              <w:rPr>
                <w:spacing w:val="-3"/>
                <w:sz w:val="21"/>
                <w:szCs w:val="21"/>
              </w:rPr>
              <w:t>链条</w:t>
            </w:r>
          </w:p>
        </w:tc>
        <w:tc>
          <w:tcPr>
            <w:tcW w:w="0" w:type="auto"/>
            <w:vAlign w:val="center"/>
          </w:tcPr>
          <w:p w14:paraId="5103A106">
            <w:pPr>
              <w:pStyle w:val="18"/>
              <w:spacing w:before="99" w:line="219" w:lineRule="auto"/>
              <w:ind w:left="40"/>
              <w:jc w:val="center"/>
              <w:rPr>
                <w:sz w:val="21"/>
                <w:szCs w:val="21"/>
              </w:rPr>
            </w:pPr>
            <w:r>
              <w:rPr>
                <w:sz w:val="21"/>
                <w:szCs w:val="21"/>
              </w:rPr>
              <w:t>目测检查防脱措施应有效</w:t>
            </w:r>
          </w:p>
        </w:tc>
        <w:tc>
          <w:tcPr>
            <w:tcW w:w="0" w:type="auto"/>
            <w:vAlign w:val="center"/>
          </w:tcPr>
          <w:p w14:paraId="49587C06">
            <w:pPr>
              <w:pStyle w:val="18"/>
              <w:spacing w:before="99" w:line="219" w:lineRule="auto"/>
              <w:ind w:left="373"/>
              <w:jc w:val="center"/>
              <w:rPr>
                <w:sz w:val="21"/>
                <w:szCs w:val="21"/>
              </w:rPr>
            </w:pPr>
            <w:r>
              <w:rPr>
                <w:spacing w:val="4"/>
                <w:sz w:val="21"/>
                <w:szCs w:val="21"/>
              </w:rPr>
              <w:t>维修</w:t>
            </w:r>
          </w:p>
        </w:tc>
        <w:tc>
          <w:tcPr>
            <w:tcW w:w="0" w:type="auto"/>
            <w:vAlign w:val="center"/>
          </w:tcPr>
          <w:p w14:paraId="5740E40B">
            <w:pPr>
              <w:spacing w:before="122" w:line="221" w:lineRule="auto"/>
              <w:ind w:left="335"/>
              <w:jc w:val="center"/>
              <w:rPr>
                <w:sz w:val="20"/>
                <w:szCs w:val="21"/>
              </w:rPr>
            </w:pPr>
            <w:r>
              <w:rPr>
                <w:rFonts w:hint="eastAsia"/>
                <w:sz w:val="28"/>
                <w:szCs w:val="28"/>
                <w:lang w:val="en-US" w:eastAsia="zh-CN"/>
              </w:rPr>
              <w:t>O</w:t>
            </w:r>
          </w:p>
        </w:tc>
        <w:tc>
          <w:tcPr>
            <w:tcW w:w="0" w:type="auto"/>
            <w:vAlign w:val="center"/>
          </w:tcPr>
          <w:p w14:paraId="699A8559">
            <w:pPr>
              <w:spacing w:before="122" w:line="221" w:lineRule="auto"/>
              <w:ind w:left="325"/>
              <w:jc w:val="center"/>
              <w:rPr>
                <w:sz w:val="20"/>
                <w:szCs w:val="21"/>
              </w:rPr>
            </w:pPr>
            <w:r>
              <w:rPr>
                <w:rFonts w:hint="eastAsia"/>
                <w:sz w:val="28"/>
                <w:szCs w:val="28"/>
                <w:lang w:val="en-US" w:eastAsia="zh-CN"/>
              </w:rPr>
              <w:t>O</w:t>
            </w:r>
          </w:p>
        </w:tc>
        <w:tc>
          <w:tcPr>
            <w:tcW w:w="0" w:type="auto"/>
            <w:vAlign w:val="center"/>
          </w:tcPr>
          <w:p w14:paraId="0A3B9FA8">
            <w:pPr>
              <w:spacing w:before="122" w:line="221" w:lineRule="auto"/>
              <w:ind w:left="327"/>
              <w:jc w:val="center"/>
              <w:rPr>
                <w:sz w:val="20"/>
                <w:szCs w:val="21"/>
              </w:rPr>
            </w:pPr>
            <w:r>
              <w:rPr>
                <w:rFonts w:hint="eastAsia"/>
                <w:sz w:val="28"/>
                <w:szCs w:val="28"/>
                <w:lang w:val="en-US" w:eastAsia="zh-CN"/>
              </w:rPr>
              <w:t>O</w:t>
            </w:r>
          </w:p>
        </w:tc>
        <w:tc>
          <w:tcPr>
            <w:tcW w:w="0" w:type="auto"/>
            <w:vAlign w:val="center"/>
          </w:tcPr>
          <w:p w14:paraId="2BB29F20">
            <w:pPr>
              <w:spacing w:before="122" w:line="221" w:lineRule="auto"/>
              <w:ind w:left="327"/>
              <w:jc w:val="center"/>
              <w:rPr>
                <w:sz w:val="20"/>
                <w:szCs w:val="21"/>
              </w:rPr>
            </w:pPr>
            <w:r>
              <w:rPr>
                <w:rFonts w:hint="eastAsia"/>
                <w:sz w:val="28"/>
                <w:szCs w:val="28"/>
                <w:lang w:val="en-US" w:eastAsia="zh-CN"/>
              </w:rPr>
              <w:t>O</w:t>
            </w:r>
          </w:p>
        </w:tc>
        <w:tc>
          <w:tcPr>
            <w:tcW w:w="0" w:type="auto"/>
            <w:vAlign w:val="center"/>
          </w:tcPr>
          <w:p w14:paraId="6180ACA3">
            <w:pPr>
              <w:spacing w:before="122" w:line="221" w:lineRule="auto"/>
              <w:ind w:left="327"/>
              <w:jc w:val="center"/>
              <w:rPr>
                <w:rFonts w:hint="eastAsia"/>
                <w:sz w:val="28"/>
                <w:szCs w:val="28"/>
                <w:lang w:val="en-US" w:eastAsia="zh-CN"/>
              </w:rPr>
            </w:pPr>
          </w:p>
        </w:tc>
      </w:tr>
      <w:tr w14:paraId="4C20C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0" w:type="auto"/>
            <w:vAlign w:val="center"/>
          </w:tcPr>
          <w:p w14:paraId="1123039D">
            <w:pPr>
              <w:spacing w:line="302" w:lineRule="auto"/>
              <w:jc w:val="center"/>
              <w:rPr>
                <w:rFonts w:ascii="Arial"/>
                <w:sz w:val="20"/>
                <w:szCs w:val="21"/>
              </w:rPr>
            </w:pPr>
          </w:p>
          <w:p w14:paraId="4BAAEB89">
            <w:pPr>
              <w:pStyle w:val="18"/>
              <w:spacing w:before="78" w:line="241" w:lineRule="auto"/>
              <w:ind w:left="205"/>
              <w:jc w:val="center"/>
              <w:rPr>
                <w:sz w:val="21"/>
                <w:szCs w:val="21"/>
              </w:rPr>
            </w:pPr>
            <w:r>
              <w:rPr>
                <w:spacing w:val="-4"/>
                <w:sz w:val="21"/>
                <w:szCs w:val="21"/>
              </w:rPr>
              <w:t>21</w:t>
            </w:r>
          </w:p>
        </w:tc>
        <w:tc>
          <w:tcPr>
            <w:tcW w:w="0" w:type="auto"/>
            <w:vMerge w:val="continue"/>
            <w:tcBorders>
              <w:top w:val="nil"/>
            </w:tcBorders>
            <w:vAlign w:val="center"/>
          </w:tcPr>
          <w:p w14:paraId="1FECA8CA">
            <w:pPr>
              <w:jc w:val="center"/>
              <w:rPr>
                <w:rFonts w:ascii="Arial"/>
                <w:sz w:val="20"/>
                <w:szCs w:val="21"/>
              </w:rPr>
            </w:pPr>
          </w:p>
        </w:tc>
        <w:tc>
          <w:tcPr>
            <w:tcW w:w="0" w:type="auto"/>
            <w:vAlign w:val="center"/>
          </w:tcPr>
          <w:p w14:paraId="2DF55D98">
            <w:pPr>
              <w:pStyle w:val="18"/>
              <w:spacing w:before="68" w:line="218" w:lineRule="auto"/>
              <w:ind w:left="40" w:right="214"/>
              <w:jc w:val="center"/>
              <w:rPr>
                <w:sz w:val="21"/>
                <w:szCs w:val="21"/>
              </w:rPr>
            </w:pPr>
            <w:r>
              <w:rPr>
                <w:spacing w:val="-1"/>
                <w:sz w:val="21"/>
                <w:szCs w:val="21"/>
              </w:rPr>
              <w:t>链条出现下述情况之一应报废：A、可见裂</w:t>
            </w:r>
            <w:r>
              <w:rPr>
                <w:spacing w:val="9"/>
                <w:sz w:val="21"/>
                <w:szCs w:val="21"/>
              </w:rPr>
              <w:t xml:space="preserve"> </w:t>
            </w:r>
            <w:r>
              <w:rPr>
                <w:sz w:val="21"/>
                <w:szCs w:val="21"/>
              </w:rPr>
              <w:t>纹；B、过盈配合处松动；C、链条相对磨</w:t>
            </w:r>
            <w:r>
              <w:rPr>
                <w:spacing w:val="14"/>
                <w:sz w:val="21"/>
                <w:szCs w:val="21"/>
              </w:rPr>
              <w:t xml:space="preserve"> </w:t>
            </w:r>
            <w:r>
              <w:rPr>
                <w:sz w:val="21"/>
                <w:szCs w:val="21"/>
              </w:rPr>
              <w:t>损伸长率达到3%。</w:t>
            </w:r>
          </w:p>
        </w:tc>
        <w:tc>
          <w:tcPr>
            <w:tcW w:w="0" w:type="auto"/>
            <w:vAlign w:val="center"/>
          </w:tcPr>
          <w:p w14:paraId="51B651EF">
            <w:pPr>
              <w:spacing w:line="279" w:lineRule="auto"/>
              <w:jc w:val="center"/>
              <w:rPr>
                <w:rFonts w:ascii="Arial"/>
                <w:sz w:val="20"/>
                <w:szCs w:val="21"/>
              </w:rPr>
            </w:pPr>
          </w:p>
          <w:p w14:paraId="794C4E47">
            <w:pPr>
              <w:pStyle w:val="18"/>
              <w:spacing w:before="78" w:line="220" w:lineRule="auto"/>
              <w:ind w:left="373"/>
              <w:jc w:val="center"/>
              <w:rPr>
                <w:sz w:val="21"/>
                <w:szCs w:val="21"/>
              </w:rPr>
            </w:pPr>
            <w:r>
              <w:rPr>
                <w:spacing w:val="5"/>
                <w:sz w:val="21"/>
                <w:szCs w:val="21"/>
              </w:rPr>
              <w:t>更换</w:t>
            </w:r>
          </w:p>
        </w:tc>
        <w:tc>
          <w:tcPr>
            <w:tcW w:w="0" w:type="auto"/>
            <w:vAlign w:val="center"/>
          </w:tcPr>
          <w:p w14:paraId="1A8EE286">
            <w:pPr>
              <w:spacing w:before="78"/>
              <w:ind w:left="335"/>
              <w:jc w:val="center"/>
              <w:rPr>
                <w:sz w:val="20"/>
                <w:szCs w:val="21"/>
              </w:rPr>
            </w:pPr>
            <w:r>
              <w:rPr>
                <w:rFonts w:hint="eastAsia"/>
                <w:sz w:val="28"/>
                <w:szCs w:val="28"/>
                <w:lang w:val="en-US" w:eastAsia="zh-CN"/>
              </w:rPr>
              <w:t>O</w:t>
            </w:r>
          </w:p>
        </w:tc>
        <w:tc>
          <w:tcPr>
            <w:tcW w:w="0" w:type="auto"/>
            <w:vAlign w:val="center"/>
          </w:tcPr>
          <w:p w14:paraId="580990FC">
            <w:pPr>
              <w:spacing w:before="78"/>
              <w:ind w:left="325"/>
              <w:jc w:val="center"/>
              <w:rPr>
                <w:sz w:val="20"/>
                <w:szCs w:val="21"/>
              </w:rPr>
            </w:pPr>
            <w:r>
              <w:rPr>
                <w:rFonts w:hint="eastAsia"/>
                <w:sz w:val="28"/>
                <w:szCs w:val="28"/>
                <w:lang w:val="en-US" w:eastAsia="zh-CN"/>
              </w:rPr>
              <w:t>O</w:t>
            </w:r>
          </w:p>
        </w:tc>
        <w:tc>
          <w:tcPr>
            <w:tcW w:w="0" w:type="auto"/>
            <w:vAlign w:val="center"/>
          </w:tcPr>
          <w:p w14:paraId="5B76925E">
            <w:pPr>
              <w:spacing w:before="78"/>
              <w:ind w:left="327"/>
              <w:jc w:val="center"/>
              <w:rPr>
                <w:sz w:val="20"/>
                <w:szCs w:val="21"/>
              </w:rPr>
            </w:pPr>
            <w:r>
              <w:rPr>
                <w:rFonts w:hint="eastAsia"/>
                <w:sz w:val="28"/>
                <w:szCs w:val="28"/>
                <w:lang w:val="en-US" w:eastAsia="zh-CN"/>
              </w:rPr>
              <w:t>O</w:t>
            </w:r>
          </w:p>
        </w:tc>
        <w:tc>
          <w:tcPr>
            <w:tcW w:w="0" w:type="auto"/>
            <w:vAlign w:val="center"/>
          </w:tcPr>
          <w:p w14:paraId="0CED2ECF">
            <w:pPr>
              <w:spacing w:before="78"/>
              <w:ind w:left="327"/>
              <w:jc w:val="center"/>
              <w:rPr>
                <w:sz w:val="20"/>
                <w:szCs w:val="21"/>
              </w:rPr>
            </w:pPr>
            <w:r>
              <w:rPr>
                <w:rFonts w:hint="eastAsia"/>
                <w:sz w:val="28"/>
                <w:szCs w:val="28"/>
                <w:lang w:val="en-US" w:eastAsia="zh-CN"/>
              </w:rPr>
              <w:t>O</w:t>
            </w:r>
          </w:p>
        </w:tc>
        <w:tc>
          <w:tcPr>
            <w:tcW w:w="0" w:type="auto"/>
            <w:vAlign w:val="center"/>
          </w:tcPr>
          <w:p w14:paraId="2E06A472">
            <w:pPr>
              <w:spacing w:before="78"/>
              <w:ind w:left="327"/>
              <w:jc w:val="center"/>
              <w:rPr>
                <w:rFonts w:hint="eastAsia"/>
                <w:sz w:val="28"/>
                <w:szCs w:val="28"/>
                <w:lang w:val="en-US" w:eastAsia="zh-CN"/>
              </w:rPr>
            </w:pPr>
          </w:p>
        </w:tc>
      </w:tr>
      <w:tr w14:paraId="5C6F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0" w:type="auto"/>
            <w:vAlign w:val="center"/>
          </w:tcPr>
          <w:p w14:paraId="32C53FF9">
            <w:pPr>
              <w:pStyle w:val="18"/>
              <w:spacing w:before="203" w:line="241" w:lineRule="auto"/>
              <w:ind w:left="205"/>
              <w:jc w:val="center"/>
              <w:rPr>
                <w:sz w:val="21"/>
                <w:szCs w:val="21"/>
              </w:rPr>
            </w:pPr>
            <w:r>
              <w:rPr>
                <w:spacing w:val="-4"/>
                <w:sz w:val="21"/>
                <w:szCs w:val="21"/>
              </w:rPr>
              <w:t>22</w:t>
            </w:r>
          </w:p>
        </w:tc>
        <w:tc>
          <w:tcPr>
            <w:tcW w:w="0" w:type="auto"/>
            <w:vMerge w:val="restart"/>
            <w:tcBorders>
              <w:bottom w:val="single" w:color="000000" w:sz="4" w:space="0"/>
            </w:tcBorders>
            <w:vAlign w:val="center"/>
          </w:tcPr>
          <w:p w14:paraId="2D9B28EB">
            <w:pPr>
              <w:spacing w:line="265" w:lineRule="auto"/>
              <w:jc w:val="center"/>
              <w:rPr>
                <w:rFonts w:ascii="Arial"/>
                <w:sz w:val="20"/>
                <w:szCs w:val="21"/>
              </w:rPr>
            </w:pPr>
          </w:p>
          <w:p w14:paraId="03946B3E">
            <w:pPr>
              <w:spacing w:line="266" w:lineRule="auto"/>
              <w:jc w:val="center"/>
              <w:rPr>
                <w:rFonts w:ascii="Arial"/>
                <w:sz w:val="20"/>
                <w:szCs w:val="21"/>
              </w:rPr>
            </w:pPr>
          </w:p>
          <w:p w14:paraId="3E64E99E">
            <w:pPr>
              <w:spacing w:line="266" w:lineRule="auto"/>
              <w:jc w:val="center"/>
              <w:rPr>
                <w:rFonts w:ascii="Arial"/>
                <w:sz w:val="20"/>
                <w:szCs w:val="21"/>
              </w:rPr>
            </w:pPr>
          </w:p>
          <w:p w14:paraId="164DA69D">
            <w:pPr>
              <w:pStyle w:val="18"/>
              <w:spacing w:before="78" w:line="220" w:lineRule="auto"/>
              <w:ind w:left="130"/>
              <w:jc w:val="center"/>
              <w:rPr>
                <w:sz w:val="21"/>
                <w:szCs w:val="21"/>
              </w:rPr>
            </w:pPr>
            <w:r>
              <w:rPr>
                <w:spacing w:val="3"/>
                <w:sz w:val="21"/>
                <w:szCs w:val="21"/>
              </w:rPr>
              <w:t>起升用螺</w:t>
            </w:r>
          </w:p>
          <w:p w14:paraId="7389284F">
            <w:pPr>
              <w:pStyle w:val="18"/>
              <w:spacing w:before="3" w:line="219" w:lineRule="auto"/>
              <w:ind w:left="190"/>
              <w:jc w:val="center"/>
              <w:rPr>
                <w:sz w:val="21"/>
                <w:szCs w:val="21"/>
              </w:rPr>
            </w:pPr>
            <w:r>
              <w:rPr>
                <w:spacing w:val="2"/>
                <w:sz w:val="21"/>
                <w:szCs w:val="21"/>
              </w:rPr>
              <w:t>杆/螺母</w:t>
            </w:r>
          </w:p>
        </w:tc>
        <w:tc>
          <w:tcPr>
            <w:tcW w:w="0" w:type="auto"/>
            <w:vAlign w:val="center"/>
          </w:tcPr>
          <w:p w14:paraId="1CD2E5C6">
            <w:pPr>
              <w:pStyle w:val="18"/>
              <w:spacing w:before="39" w:line="204" w:lineRule="auto"/>
              <w:ind w:left="11" w:right="313" w:firstLine="29"/>
              <w:jc w:val="center"/>
              <w:rPr>
                <w:sz w:val="21"/>
                <w:szCs w:val="21"/>
              </w:rPr>
            </w:pPr>
            <w:r>
              <w:rPr>
                <w:sz w:val="21"/>
                <w:szCs w:val="21"/>
              </w:rPr>
              <w:t>通过空载试验检查运转应动作灵活、无卡</w:t>
            </w:r>
            <w:r>
              <w:rPr>
                <w:spacing w:val="11"/>
                <w:sz w:val="21"/>
                <w:szCs w:val="21"/>
              </w:rPr>
              <w:t xml:space="preserve"> </w:t>
            </w:r>
            <w:r>
              <w:rPr>
                <w:sz w:val="21"/>
                <w:szCs w:val="21"/>
              </w:rPr>
              <w:t>阻</w:t>
            </w:r>
          </w:p>
        </w:tc>
        <w:tc>
          <w:tcPr>
            <w:tcW w:w="0" w:type="auto"/>
            <w:vAlign w:val="center"/>
          </w:tcPr>
          <w:p w14:paraId="758083D6">
            <w:pPr>
              <w:pStyle w:val="18"/>
              <w:spacing w:before="183" w:line="221" w:lineRule="auto"/>
              <w:ind w:left="373"/>
              <w:jc w:val="center"/>
              <w:rPr>
                <w:sz w:val="21"/>
                <w:szCs w:val="21"/>
              </w:rPr>
            </w:pPr>
            <w:r>
              <w:rPr>
                <w:spacing w:val="6"/>
                <w:sz w:val="21"/>
                <w:szCs w:val="21"/>
              </w:rPr>
              <w:t>调整</w:t>
            </w:r>
          </w:p>
        </w:tc>
        <w:tc>
          <w:tcPr>
            <w:tcW w:w="0" w:type="auto"/>
            <w:vAlign w:val="center"/>
          </w:tcPr>
          <w:p w14:paraId="1D3DC3F4">
            <w:pPr>
              <w:spacing w:before="183" w:line="230" w:lineRule="auto"/>
              <w:ind w:left="315"/>
              <w:jc w:val="center"/>
              <w:rPr>
                <w:sz w:val="28"/>
                <w:szCs w:val="28"/>
              </w:rPr>
            </w:pPr>
            <w:r>
              <w:rPr>
                <w:rFonts w:hint="eastAsia"/>
                <w:sz w:val="28"/>
                <w:szCs w:val="28"/>
                <w:lang w:val="en-US" w:eastAsia="zh-CN"/>
              </w:rPr>
              <w:t>O</w:t>
            </w:r>
          </w:p>
        </w:tc>
        <w:tc>
          <w:tcPr>
            <w:tcW w:w="0" w:type="auto"/>
            <w:vAlign w:val="center"/>
          </w:tcPr>
          <w:p w14:paraId="761CF658">
            <w:pPr>
              <w:spacing w:before="203"/>
              <w:ind w:left="325"/>
              <w:jc w:val="center"/>
              <w:rPr>
                <w:sz w:val="20"/>
                <w:szCs w:val="21"/>
              </w:rPr>
            </w:pPr>
            <w:r>
              <w:rPr>
                <w:rFonts w:hint="eastAsia"/>
                <w:sz w:val="28"/>
                <w:szCs w:val="28"/>
                <w:lang w:val="en-US" w:eastAsia="zh-CN"/>
              </w:rPr>
              <w:t>O</w:t>
            </w:r>
          </w:p>
        </w:tc>
        <w:tc>
          <w:tcPr>
            <w:tcW w:w="0" w:type="auto"/>
            <w:vAlign w:val="center"/>
          </w:tcPr>
          <w:p w14:paraId="5A996C81">
            <w:pPr>
              <w:spacing w:before="203"/>
              <w:ind w:left="327"/>
              <w:jc w:val="center"/>
              <w:rPr>
                <w:sz w:val="20"/>
                <w:szCs w:val="21"/>
              </w:rPr>
            </w:pPr>
            <w:r>
              <w:rPr>
                <w:rFonts w:hint="eastAsia"/>
                <w:sz w:val="28"/>
                <w:szCs w:val="28"/>
                <w:lang w:val="en-US" w:eastAsia="zh-CN"/>
              </w:rPr>
              <w:t>O</w:t>
            </w:r>
          </w:p>
        </w:tc>
        <w:tc>
          <w:tcPr>
            <w:tcW w:w="0" w:type="auto"/>
            <w:vAlign w:val="center"/>
          </w:tcPr>
          <w:p w14:paraId="4299C438">
            <w:pPr>
              <w:spacing w:before="203"/>
              <w:ind w:left="327"/>
              <w:jc w:val="center"/>
              <w:rPr>
                <w:sz w:val="20"/>
                <w:szCs w:val="21"/>
              </w:rPr>
            </w:pPr>
            <w:r>
              <w:rPr>
                <w:rFonts w:hint="eastAsia"/>
                <w:sz w:val="28"/>
                <w:szCs w:val="28"/>
                <w:lang w:val="en-US" w:eastAsia="zh-CN"/>
              </w:rPr>
              <w:t>O</w:t>
            </w:r>
          </w:p>
        </w:tc>
        <w:tc>
          <w:tcPr>
            <w:tcW w:w="0" w:type="auto"/>
            <w:vAlign w:val="center"/>
          </w:tcPr>
          <w:p w14:paraId="6D2BB273">
            <w:pPr>
              <w:spacing w:before="203"/>
              <w:ind w:left="327"/>
              <w:jc w:val="center"/>
              <w:rPr>
                <w:rFonts w:hint="eastAsia"/>
                <w:sz w:val="28"/>
                <w:szCs w:val="28"/>
                <w:lang w:val="en-US" w:eastAsia="zh-CN"/>
              </w:rPr>
            </w:pPr>
          </w:p>
        </w:tc>
      </w:tr>
      <w:tr w14:paraId="71BA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0" w:type="auto"/>
            <w:vAlign w:val="center"/>
          </w:tcPr>
          <w:p w14:paraId="1451A97E">
            <w:pPr>
              <w:pStyle w:val="18"/>
              <w:spacing w:before="124" w:line="220" w:lineRule="auto"/>
              <w:ind w:left="205"/>
              <w:jc w:val="center"/>
              <w:rPr>
                <w:sz w:val="21"/>
                <w:szCs w:val="21"/>
              </w:rPr>
            </w:pPr>
            <w:r>
              <w:rPr>
                <w:spacing w:val="-4"/>
                <w:sz w:val="21"/>
                <w:szCs w:val="21"/>
              </w:rPr>
              <w:t>23</w:t>
            </w:r>
          </w:p>
        </w:tc>
        <w:tc>
          <w:tcPr>
            <w:tcW w:w="0" w:type="auto"/>
            <w:vMerge w:val="continue"/>
            <w:tcBorders>
              <w:top w:val="single" w:color="000000" w:sz="4" w:space="0"/>
              <w:bottom w:val="single" w:color="000000" w:sz="4" w:space="0"/>
            </w:tcBorders>
            <w:vAlign w:val="center"/>
          </w:tcPr>
          <w:p w14:paraId="789EE7CD">
            <w:pPr>
              <w:jc w:val="center"/>
              <w:rPr>
                <w:rFonts w:ascii="Arial"/>
                <w:sz w:val="20"/>
                <w:szCs w:val="21"/>
              </w:rPr>
            </w:pPr>
          </w:p>
        </w:tc>
        <w:tc>
          <w:tcPr>
            <w:tcW w:w="0" w:type="auto"/>
            <w:vAlign w:val="center"/>
          </w:tcPr>
          <w:p w14:paraId="0114DE53">
            <w:pPr>
              <w:pStyle w:val="18"/>
              <w:spacing w:before="100" w:line="219" w:lineRule="auto"/>
              <w:ind w:left="40"/>
              <w:jc w:val="center"/>
              <w:rPr>
                <w:sz w:val="21"/>
                <w:szCs w:val="21"/>
              </w:rPr>
            </w:pPr>
            <w:r>
              <w:rPr>
                <w:spacing w:val="1"/>
                <w:sz w:val="21"/>
                <w:szCs w:val="21"/>
              </w:rPr>
              <w:t>目测检查应无裂纹</w:t>
            </w:r>
          </w:p>
        </w:tc>
        <w:tc>
          <w:tcPr>
            <w:tcW w:w="0" w:type="auto"/>
            <w:vAlign w:val="center"/>
          </w:tcPr>
          <w:p w14:paraId="462D34E8">
            <w:pPr>
              <w:pStyle w:val="18"/>
              <w:spacing w:before="100" w:line="220" w:lineRule="auto"/>
              <w:ind w:left="373"/>
              <w:jc w:val="center"/>
              <w:rPr>
                <w:sz w:val="21"/>
                <w:szCs w:val="21"/>
              </w:rPr>
            </w:pPr>
            <w:r>
              <w:rPr>
                <w:spacing w:val="5"/>
                <w:sz w:val="21"/>
                <w:szCs w:val="21"/>
              </w:rPr>
              <w:t>更换</w:t>
            </w:r>
          </w:p>
        </w:tc>
        <w:tc>
          <w:tcPr>
            <w:tcW w:w="0" w:type="auto"/>
            <w:vAlign w:val="center"/>
          </w:tcPr>
          <w:p w14:paraId="13FC95E8">
            <w:pPr>
              <w:spacing w:before="87" w:line="175" w:lineRule="auto"/>
              <w:ind w:left="304"/>
              <w:jc w:val="center"/>
              <w:rPr>
                <w:sz w:val="32"/>
                <w:szCs w:val="32"/>
              </w:rPr>
            </w:pPr>
            <w:r>
              <w:rPr>
                <w:rFonts w:hint="eastAsia"/>
                <w:sz w:val="28"/>
                <w:szCs w:val="28"/>
                <w:lang w:val="en-US" w:eastAsia="zh-CN"/>
              </w:rPr>
              <w:t>O</w:t>
            </w:r>
          </w:p>
        </w:tc>
        <w:tc>
          <w:tcPr>
            <w:tcW w:w="0" w:type="auto"/>
            <w:vAlign w:val="center"/>
          </w:tcPr>
          <w:p w14:paraId="4C85C00D">
            <w:pPr>
              <w:spacing w:before="124" w:line="220" w:lineRule="auto"/>
              <w:ind w:left="325"/>
              <w:jc w:val="center"/>
              <w:rPr>
                <w:sz w:val="20"/>
                <w:szCs w:val="21"/>
              </w:rPr>
            </w:pPr>
            <w:r>
              <w:rPr>
                <w:rFonts w:hint="eastAsia"/>
                <w:sz w:val="28"/>
                <w:szCs w:val="28"/>
                <w:lang w:val="en-US" w:eastAsia="zh-CN"/>
              </w:rPr>
              <w:t>O</w:t>
            </w:r>
          </w:p>
        </w:tc>
        <w:tc>
          <w:tcPr>
            <w:tcW w:w="0" w:type="auto"/>
            <w:vAlign w:val="center"/>
          </w:tcPr>
          <w:p w14:paraId="7D05018D">
            <w:pPr>
              <w:spacing w:before="124" w:line="220" w:lineRule="auto"/>
              <w:ind w:left="327"/>
              <w:jc w:val="center"/>
              <w:rPr>
                <w:sz w:val="20"/>
                <w:szCs w:val="21"/>
              </w:rPr>
            </w:pPr>
            <w:r>
              <w:rPr>
                <w:rFonts w:hint="eastAsia"/>
                <w:sz w:val="28"/>
                <w:szCs w:val="28"/>
                <w:lang w:val="en-US" w:eastAsia="zh-CN"/>
              </w:rPr>
              <w:t>O</w:t>
            </w:r>
          </w:p>
        </w:tc>
        <w:tc>
          <w:tcPr>
            <w:tcW w:w="0" w:type="auto"/>
            <w:vAlign w:val="center"/>
          </w:tcPr>
          <w:p w14:paraId="1B2D908D">
            <w:pPr>
              <w:spacing w:before="124" w:line="220" w:lineRule="auto"/>
              <w:ind w:left="327"/>
              <w:jc w:val="center"/>
              <w:rPr>
                <w:sz w:val="20"/>
                <w:szCs w:val="21"/>
              </w:rPr>
            </w:pPr>
            <w:r>
              <w:rPr>
                <w:rFonts w:hint="eastAsia"/>
                <w:sz w:val="28"/>
                <w:szCs w:val="28"/>
                <w:lang w:val="en-US" w:eastAsia="zh-CN"/>
              </w:rPr>
              <w:t>O</w:t>
            </w:r>
          </w:p>
        </w:tc>
        <w:tc>
          <w:tcPr>
            <w:tcW w:w="0" w:type="auto"/>
            <w:vAlign w:val="center"/>
          </w:tcPr>
          <w:p w14:paraId="47B37D90">
            <w:pPr>
              <w:spacing w:before="124" w:line="220" w:lineRule="auto"/>
              <w:ind w:left="327"/>
              <w:jc w:val="center"/>
              <w:rPr>
                <w:rFonts w:hint="eastAsia"/>
                <w:sz w:val="28"/>
                <w:szCs w:val="28"/>
                <w:lang w:val="en-US" w:eastAsia="zh-CN"/>
              </w:rPr>
            </w:pPr>
          </w:p>
        </w:tc>
      </w:tr>
      <w:tr w14:paraId="7CFA5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0" w:type="auto"/>
            <w:vAlign w:val="center"/>
          </w:tcPr>
          <w:p w14:paraId="27ED65D2">
            <w:pPr>
              <w:pStyle w:val="18"/>
              <w:spacing w:before="213" w:line="241" w:lineRule="auto"/>
              <w:ind w:left="205"/>
              <w:jc w:val="center"/>
              <w:rPr>
                <w:sz w:val="21"/>
                <w:szCs w:val="21"/>
              </w:rPr>
            </w:pPr>
            <w:r>
              <w:rPr>
                <w:spacing w:val="-4"/>
                <w:sz w:val="21"/>
                <w:szCs w:val="21"/>
              </w:rPr>
              <w:t>24</w:t>
            </w:r>
          </w:p>
        </w:tc>
        <w:tc>
          <w:tcPr>
            <w:tcW w:w="0" w:type="auto"/>
            <w:vMerge w:val="continue"/>
            <w:tcBorders>
              <w:top w:val="single" w:color="000000" w:sz="4" w:space="0"/>
              <w:bottom w:val="single" w:color="000000" w:sz="4" w:space="0"/>
            </w:tcBorders>
            <w:vAlign w:val="center"/>
          </w:tcPr>
          <w:p w14:paraId="2CA18962">
            <w:pPr>
              <w:jc w:val="center"/>
              <w:rPr>
                <w:rFonts w:ascii="Arial"/>
                <w:sz w:val="20"/>
                <w:szCs w:val="21"/>
              </w:rPr>
            </w:pPr>
          </w:p>
        </w:tc>
        <w:tc>
          <w:tcPr>
            <w:tcW w:w="0" w:type="auto"/>
            <w:vAlign w:val="center"/>
          </w:tcPr>
          <w:p w14:paraId="052D64F6">
            <w:pPr>
              <w:pStyle w:val="18"/>
              <w:spacing w:before="49" w:line="204" w:lineRule="auto"/>
              <w:ind w:left="40" w:right="315"/>
              <w:jc w:val="center"/>
              <w:rPr>
                <w:sz w:val="21"/>
                <w:szCs w:val="21"/>
              </w:rPr>
            </w:pPr>
            <w:r>
              <w:rPr>
                <w:sz w:val="21"/>
                <w:szCs w:val="21"/>
              </w:rPr>
              <w:t>目测检查防止尖锐物和异物进入的装置应</w:t>
            </w:r>
            <w:r>
              <w:rPr>
                <w:spacing w:val="9"/>
                <w:sz w:val="21"/>
                <w:szCs w:val="21"/>
              </w:rPr>
              <w:t xml:space="preserve"> </w:t>
            </w:r>
            <w:r>
              <w:rPr>
                <w:spacing w:val="2"/>
                <w:sz w:val="21"/>
                <w:szCs w:val="21"/>
              </w:rPr>
              <w:t>无缺损、无松动</w:t>
            </w:r>
          </w:p>
        </w:tc>
        <w:tc>
          <w:tcPr>
            <w:tcW w:w="0" w:type="auto"/>
            <w:vAlign w:val="center"/>
          </w:tcPr>
          <w:p w14:paraId="5E537F50">
            <w:pPr>
              <w:pStyle w:val="18"/>
              <w:spacing w:before="190" w:line="220" w:lineRule="auto"/>
              <w:ind w:left="373"/>
              <w:jc w:val="center"/>
              <w:rPr>
                <w:sz w:val="21"/>
                <w:szCs w:val="21"/>
              </w:rPr>
            </w:pPr>
            <w:r>
              <w:rPr>
                <w:spacing w:val="8"/>
                <w:sz w:val="21"/>
                <w:szCs w:val="21"/>
              </w:rPr>
              <w:t>维护</w:t>
            </w:r>
          </w:p>
        </w:tc>
        <w:tc>
          <w:tcPr>
            <w:tcW w:w="0" w:type="auto"/>
            <w:vAlign w:val="center"/>
          </w:tcPr>
          <w:p w14:paraId="092CA36E">
            <w:pPr>
              <w:jc w:val="center"/>
              <w:rPr>
                <w:rFonts w:ascii="Arial"/>
                <w:sz w:val="20"/>
                <w:szCs w:val="21"/>
              </w:rPr>
            </w:pPr>
          </w:p>
        </w:tc>
        <w:tc>
          <w:tcPr>
            <w:tcW w:w="0" w:type="auto"/>
            <w:vAlign w:val="center"/>
          </w:tcPr>
          <w:p w14:paraId="2B231FC1">
            <w:pPr>
              <w:jc w:val="center"/>
              <w:rPr>
                <w:rFonts w:ascii="Arial"/>
                <w:sz w:val="20"/>
                <w:szCs w:val="21"/>
              </w:rPr>
            </w:pPr>
          </w:p>
        </w:tc>
        <w:tc>
          <w:tcPr>
            <w:tcW w:w="0" w:type="auto"/>
            <w:vAlign w:val="center"/>
          </w:tcPr>
          <w:p w14:paraId="74056631">
            <w:pPr>
              <w:spacing w:before="213"/>
              <w:ind w:left="327"/>
              <w:jc w:val="center"/>
              <w:rPr>
                <w:sz w:val="20"/>
                <w:szCs w:val="21"/>
              </w:rPr>
            </w:pPr>
            <w:r>
              <w:rPr>
                <w:rFonts w:hint="eastAsia"/>
                <w:sz w:val="28"/>
                <w:szCs w:val="28"/>
                <w:lang w:val="en-US" w:eastAsia="zh-CN"/>
              </w:rPr>
              <w:t>O</w:t>
            </w:r>
          </w:p>
        </w:tc>
        <w:tc>
          <w:tcPr>
            <w:tcW w:w="0" w:type="auto"/>
            <w:vAlign w:val="center"/>
          </w:tcPr>
          <w:p w14:paraId="272C7945">
            <w:pPr>
              <w:spacing w:before="213"/>
              <w:ind w:left="327"/>
              <w:jc w:val="center"/>
              <w:rPr>
                <w:sz w:val="20"/>
                <w:szCs w:val="21"/>
              </w:rPr>
            </w:pPr>
            <w:r>
              <w:rPr>
                <w:rFonts w:hint="eastAsia"/>
                <w:sz w:val="28"/>
                <w:szCs w:val="28"/>
                <w:lang w:val="en-US" w:eastAsia="zh-CN"/>
              </w:rPr>
              <w:t>O</w:t>
            </w:r>
          </w:p>
        </w:tc>
        <w:tc>
          <w:tcPr>
            <w:tcW w:w="0" w:type="auto"/>
            <w:vAlign w:val="center"/>
          </w:tcPr>
          <w:p w14:paraId="3399B369">
            <w:pPr>
              <w:spacing w:before="213"/>
              <w:ind w:left="327"/>
              <w:jc w:val="center"/>
              <w:rPr>
                <w:rFonts w:hint="eastAsia"/>
                <w:sz w:val="28"/>
                <w:szCs w:val="28"/>
                <w:lang w:val="en-US" w:eastAsia="zh-CN"/>
              </w:rPr>
            </w:pPr>
          </w:p>
        </w:tc>
      </w:tr>
      <w:tr w14:paraId="44E97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686F19F5">
            <w:pPr>
              <w:pStyle w:val="18"/>
              <w:spacing w:before="223"/>
              <w:ind w:left="205"/>
              <w:jc w:val="center"/>
              <w:rPr>
                <w:sz w:val="21"/>
                <w:szCs w:val="21"/>
              </w:rPr>
            </w:pPr>
            <w:r>
              <w:rPr>
                <w:spacing w:val="-4"/>
                <w:sz w:val="21"/>
                <w:szCs w:val="21"/>
              </w:rPr>
              <w:t>25</w:t>
            </w:r>
          </w:p>
        </w:tc>
        <w:tc>
          <w:tcPr>
            <w:tcW w:w="0" w:type="auto"/>
            <w:vMerge w:val="continue"/>
            <w:tcBorders>
              <w:top w:val="single" w:color="000000" w:sz="4" w:space="0"/>
              <w:bottom w:val="single" w:color="000000" w:sz="4" w:space="0"/>
            </w:tcBorders>
            <w:vAlign w:val="center"/>
          </w:tcPr>
          <w:p w14:paraId="7A822A75">
            <w:pPr>
              <w:jc w:val="center"/>
              <w:rPr>
                <w:rFonts w:ascii="Arial"/>
                <w:sz w:val="20"/>
                <w:szCs w:val="21"/>
              </w:rPr>
            </w:pPr>
          </w:p>
        </w:tc>
        <w:tc>
          <w:tcPr>
            <w:tcW w:w="0" w:type="auto"/>
            <w:vAlign w:val="center"/>
          </w:tcPr>
          <w:p w14:paraId="52395082">
            <w:pPr>
              <w:pStyle w:val="18"/>
              <w:spacing w:before="60" w:line="209" w:lineRule="auto"/>
              <w:ind w:left="40" w:right="315"/>
              <w:jc w:val="center"/>
              <w:rPr>
                <w:sz w:val="21"/>
                <w:szCs w:val="21"/>
              </w:rPr>
            </w:pPr>
            <w:r>
              <w:rPr>
                <w:sz w:val="21"/>
                <w:szCs w:val="21"/>
              </w:rPr>
              <w:t>目测检查螺杆两端止挡装置应无缺损、无</w:t>
            </w:r>
            <w:r>
              <w:rPr>
                <w:spacing w:val="9"/>
                <w:sz w:val="21"/>
                <w:szCs w:val="21"/>
              </w:rPr>
              <w:t xml:space="preserve"> </w:t>
            </w:r>
            <w:r>
              <w:rPr>
                <w:spacing w:val="8"/>
                <w:sz w:val="21"/>
                <w:szCs w:val="21"/>
              </w:rPr>
              <w:t>松动</w:t>
            </w:r>
          </w:p>
        </w:tc>
        <w:tc>
          <w:tcPr>
            <w:tcW w:w="0" w:type="auto"/>
            <w:vAlign w:val="center"/>
          </w:tcPr>
          <w:p w14:paraId="7B0AFA28">
            <w:pPr>
              <w:pStyle w:val="18"/>
              <w:spacing w:before="200" w:line="220" w:lineRule="auto"/>
              <w:ind w:left="373"/>
              <w:jc w:val="center"/>
              <w:rPr>
                <w:sz w:val="21"/>
                <w:szCs w:val="21"/>
              </w:rPr>
            </w:pPr>
            <w:r>
              <w:rPr>
                <w:spacing w:val="8"/>
                <w:sz w:val="21"/>
                <w:szCs w:val="21"/>
              </w:rPr>
              <w:t>维护</w:t>
            </w:r>
          </w:p>
        </w:tc>
        <w:tc>
          <w:tcPr>
            <w:tcW w:w="0" w:type="auto"/>
            <w:vAlign w:val="center"/>
          </w:tcPr>
          <w:p w14:paraId="17320FB3">
            <w:pPr>
              <w:jc w:val="center"/>
              <w:rPr>
                <w:rFonts w:ascii="Arial"/>
                <w:sz w:val="20"/>
                <w:szCs w:val="21"/>
              </w:rPr>
            </w:pPr>
          </w:p>
        </w:tc>
        <w:tc>
          <w:tcPr>
            <w:tcW w:w="0" w:type="auto"/>
            <w:vAlign w:val="center"/>
          </w:tcPr>
          <w:p w14:paraId="6A26B9F4">
            <w:pPr>
              <w:jc w:val="center"/>
              <w:rPr>
                <w:rFonts w:ascii="Arial"/>
                <w:sz w:val="20"/>
                <w:szCs w:val="21"/>
              </w:rPr>
            </w:pPr>
          </w:p>
        </w:tc>
        <w:tc>
          <w:tcPr>
            <w:tcW w:w="0" w:type="auto"/>
            <w:vAlign w:val="center"/>
          </w:tcPr>
          <w:p w14:paraId="65AACEE9">
            <w:pPr>
              <w:spacing w:before="223"/>
              <w:ind w:left="327"/>
              <w:jc w:val="center"/>
              <w:rPr>
                <w:sz w:val="20"/>
                <w:szCs w:val="21"/>
              </w:rPr>
            </w:pPr>
            <w:r>
              <w:rPr>
                <w:rFonts w:hint="eastAsia"/>
                <w:sz w:val="28"/>
                <w:szCs w:val="28"/>
                <w:lang w:val="en-US" w:eastAsia="zh-CN"/>
              </w:rPr>
              <w:t>O</w:t>
            </w:r>
          </w:p>
        </w:tc>
        <w:tc>
          <w:tcPr>
            <w:tcW w:w="0" w:type="auto"/>
            <w:vAlign w:val="center"/>
          </w:tcPr>
          <w:p w14:paraId="2E1C173B">
            <w:pPr>
              <w:spacing w:before="223"/>
              <w:ind w:left="327"/>
              <w:jc w:val="center"/>
              <w:rPr>
                <w:sz w:val="20"/>
                <w:szCs w:val="21"/>
              </w:rPr>
            </w:pPr>
            <w:r>
              <w:rPr>
                <w:rFonts w:hint="eastAsia"/>
                <w:sz w:val="28"/>
                <w:szCs w:val="28"/>
                <w:lang w:val="en-US" w:eastAsia="zh-CN"/>
              </w:rPr>
              <w:t>O</w:t>
            </w:r>
          </w:p>
        </w:tc>
        <w:tc>
          <w:tcPr>
            <w:tcW w:w="0" w:type="auto"/>
            <w:vAlign w:val="center"/>
          </w:tcPr>
          <w:p w14:paraId="1B5F0596">
            <w:pPr>
              <w:spacing w:before="223"/>
              <w:ind w:left="327"/>
              <w:jc w:val="center"/>
              <w:rPr>
                <w:rFonts w:hint="eastAsia"/>
                <w:sz w:val="28"/>
                <w:szCs w:val="28"/>
                <w:lang w:val="en-US" w:eastAsia="zh-CN"/>
              </w:rPr>
            </w:pPr>
          </w:p>
        </w:tc>
      </w:tr>
      <w:tr w14:paraId="2DDF4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747CA263">
            <w:pPr>
              <w:pStyle w:val="18"/>
              <w:spacing w:before="243"/>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26</w:t>
            </w:r>
          </w:p>
        </w:tc>
        <w:tc>
          <w:tcPr>
            <w:tcW w:w="0" w:type="auto"/>
            <w:vMerge w:val="restart"/>
            <w:tcBorders>
              <w:top w:val="single" w:color="000000" w:sz="4" w:space="0"/>
              <w:bottom w:val="single" w:color="000000" w:sz="4" w:space="0"/>
            </w:tcBorders>
            <w:vAlign w:val="center"/>
          </w:tcPr>
          <w:p w14:paraId="79CBF5E2">
            <w:pPr>
              <w:spacing w:line="370" w:lineRule="auto"/>
              <w:jc w:val="center"/>
              <w:rPr>
                <w:rFonts w:ascii="宋体" w:hAnsi="宋体" w:eastAsia="宋体" w:cs="宋体"/>
                <w:snapToGrid w:val="0"/>
                <w:color w:val="000000"/>
                <w:spacing w:val="3"/>
                <w:kern w:val="0"/>
                <w:sz w:val="24"/>
                <w:szCs w:val="24"/>
                <w:lang w:val="en-US" w:eastAsia="en-US" w:bidi="ar-SA"/>
              </w:rPr>
            </w:pPr>
          </w:p>
          <w:p w14:paraId="032F462A">
            <w:pPr>
              <w:pStyle w:val="18"/>
              <w:spacing w:before="78" w:line="220" w:lineRule="auto"/>
              <w:ind w:left="151"/>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起升用螺</w:t>
            </w:r>
          </w:p>
          <w:p w14:paraId="57E6A458">
            <w:pPr>
              <w:pStyle w:val="18"/>
              <w:spacing w:before="3" w:line="219" w:lineRule="auto"/>
              <w:ind w:left="211"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杆/螺母</w:t>
            </w:r>
          </w:p>
        </w:tc>
        <w:tc>
          <w:tcPr>
            <w:tcW w:w="0" w:type="auto"/>
            <w:vAlign w:val="center"/>
          </w:tcPr>
          <w:p w14:paraId="11856976">
            <w:pPr>
              <w:pStyle w:val="18"/>
              <w:spacing w:before="98" w:line="216" w:lineRule="auto"/>
              <w:ind w:left="22" w:leftChars="0" w:right="401" w:rightChars="0"/>
              <w:jc w:val="center"/>
              <w:rPr>
                <w:sz w:val="21"/>
                <w:szCs w:val="21"/>
              </w:rPr>
            </w:pPr>
            <w:r>
              <w:rPr>
                <w:rFonts w:ascii="宋体" w:hAnsi="宋体" w:eastAsia="宋体" w:cs="宋体"/>
                <w:snapToGrid w:val="0"/>
                <w:color w:val="000000"/>
                <w:spacing w:val="3"/>
                <w:kern w:val="0"/>
                <w:sz w:val="24"/>
                <w:szCs w:val="24"/>
                <w:lang w:val="en-US" w:eastAsia="en-US" w:bidi="ar-SA"/>
              </w:rPr>
              <w:t>通过空载试验检查载车板到达终点后起升 螺杆副应有足够的安全缓冲行程</w:t>
            </w:r>
          </w:p>
        </w:tc>
        <w:tc>
          <w:tcPr>
            <w:tcW w:w="0" w:type="auto"/>
            <w:vAlign w:val="center"/>
          </w:tcPr>
          <w:p w14:paraId="7BAA9A31">
            <w:pPr>
              <w:pStyle w:val="18"/>
              <w:spacing w:before="223" w:line="221"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调整</w:t>
            </w:r>
          </w:p>
        </w:tc>
        <w:tc>
          <w:tcPr>
            <w:tcW w:w="0" w:type="auto"/>
            <w:vAlign w:val="center"/>
          </w:tcPr>
          <w:p w14:paraId="1532B422">
            <w:pPr>
              <w:jc w:val="center"/>
              <w:rPr>
                <w:rFonts w:ascii="Arial"/>
                <w:sz w:val="20"/>
                <w:szCs w:val="21"/>
              </w:rPr>
            </w:pPr>
          </w:p>
        </w:tc>
        <w:tc>
          <w:tcPr>
            <w:tcW w:w="0" w:type="auto"/>
            <w:vAlign w:val="center"/>
          </w:tcPr>
          <w:p w14:paraId="27F25F75">
            <w:pPr>
              <w:jc w:val="center"/>
              <w:rPr>
                <w:rFonts w:ascii="Arial"/>
                <w:sz w:val="20"/>
                <w:szCs w:val="21"/>
              </w:rPr>
            </w:pPr>
          </w:p>
        </w:tc>
        <w:tc>
          <w:tcPr>
            <w:tcW w:w="0" w:type="auto"/>
            <w:vAlign w:val="center"/>
          </w:tcPr>
          <w:p w14:paraId="05A4D169">
            <w:pPr>
              <w:spacing w:before="243"/>
              <w:ind w:left="33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34E9A93">
            <w:pPr>
              <w:spacing w:before="243"/>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FF7B763">
            <w:pPr>
              <w:jc w:val="center"/>
              <w:rPr>
                <w:rFonts w:hint="eastAsia"/>
                <w:sz w:val="28"/>
                <w:szCs w:val="28"/>
                <w:lang w:val="en-US" w:eastAsia="zh-CN"/>
              </w:rPr>
            </w:pPr>
          </w:p>
        </w:tc>
      </w:tr>
      <w:tr w14:paraId="4C5F2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6B46FC88">
            <w:pPr>
              <w:pStyle w:val="18"/>
              <w:spacing w:before="233"/>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27</w:t>
            </w:r>
          </w:p>
        </w:tc>
        <w:tc>
          <w:tcPr>
            <w:tcW w:w="0" w:type="auto"/>
            <w:vMerge w:val="continue"/>
            <w:tcBorders>
              <w:top w:val="single" w:color="000000" w:sz="4" w:space="0"/>
              <w:bottom w:val="single" w:color="000000" w:sz="4" w:space="0"/>
            </w:tcBorders>
            <w:vAlign w:val="center"/>
          </w:tcPr>
          <w:p w14:paraId="00A18A41">
            <w:pPr>
              <w:jc w:val="center"/>
              <w:rPr>
                <w:rFonts w:ascii="Arial"/>
                <w:sz w:val="20"/>
                <w:szCs w:val="21"/>
              </w:rPr>
            </w:pPr>
          </w:p>
        </w:tc>
        <w:tc>
          <w:tcPr>
            <w:tcW w:w="0" w:type="auto"/>
            <w:vAlign w:val="center"/>
          </w:tcPr>
          <w:p w14:paraId="41DD8355">
            <w:pPr>
              <w:pStyle w:val="18"/>
              <w:spacing w:before="88" w:line="216" w:lineRule="auto"/>
              <w:ind w:left="22" w:leftChars="0" w:right="404" w:rightChars="0"/>
              <w:jc w:val="center"/>
              <w:rPr>
                <w:sz w:val="21"/>
                <w:szCs w:val="21"/>
              </w:rPr>
            </w:pPr>
            <w:r>
              <w:rPr>
                <w:rFonts w:ascii="宋体" w:hAnsi="宋体" w:eastAsia="宋体" w:cs="宋体"/>
                <w:snapToGrid w:val="0"/>
                <w:color w:val="000000"/>
                <w:spacing w:val="3"/>
                <w:kern w:val="0"/>
                <w:sz w:val="24"/>
                <w:szCs w:val="24"/>
                <w:lang w:val="en-US" w:eastAsia="en-US" w:bidi="ar-SA"/>
              </w:rPr>
              <w:t>目测检查防止载车板落地后对螺杆副直接 冲击的装置应无缺损、无松动</w:t>
            </w:r>
          </w:p>
        </w:tc>
        <w:tc>
          <w:tcPr>
            <w:tcW w:w="0" w:type="auto"/>
            <w:vAlign w:val="center"/>
          </w:tcPr>
          <w:p w14:paraId="66399DEE">
            <w:pPr>
              <w:pStyle w:val="18"/>
              <w:spacing w:before="210" w:line="220"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维护</w:t>
            </w:r>
          </w:p>
        </w:tc>
        <w:tc>
          <w:tcPr>
            <w:tcW w:w="0" w:type="auto"/>
            <w:vAlign w:val="center"/>
          </w:tcPr>
          <w:p w14:paraId="065BC9B1">
            <w:pPr>
              <w:jc w:val="center"/>
              <w:rPr>
                <w:rFonts w:ascii="Arial"/>
                <w:sz w:val="20"/>
                <w:szCs w:val="21"/>
              </w:rPr>
            </w:pPr>
          </w:p>
        </w:tc>
        <w:tc>
          <w:tcPr>
            <w:tcW w:w="0" w:type="auto"/>
            <w:vAlign w:val="center"/>
          </w:tcPr>
          <w:p w14:paraId="43A5B07B">
            <w:pPr>
              <w:jc w:val="center"/>
              <w:rPr>
                <w:rFonts w:ascii="Arial"/>
                <w:sz w:val="20"/>
                <w:szCs w:val="21"/>
              </w:rPr>
            </w:pPr>
          </w:p>
        </w:tc>
        <w:tc>
          <w:tcPr>
            <w:tcW w:w="0" w:type="auto"/>
            <w:vAlign w:val="center"/>
          </w:tcPr>
          <w:p w14:paraId="4D5E93FC">
            <w:pPr>
              <w:spacing w:before="212"/>
              <w:ind w:left="31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6B39F93E">
            <w:pPr>
              <w:spacing w:before="233"/>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5E9A5A47">
            <w:pPr>
              <w:jc w:val="center"/>
              <w:rPr>
                <w:rFonts w:hint="eastAsia"/>
                <w:sz w:val="28"/>
                <w:szCs w:val="28"/>
                <w:lang w:val="en-US" w:eastAsia="zh-CN"/>
              </w:rPr>
            </w:pPr>
          </w:p>
        </w:tc>
      </w:tr>
      <w:tr w14:paraId="27FE7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70E65924">
            <w:pPr>
              <w:pStyle w:val="18"/>
              <w:spacing w:before="213"/>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28</w:t>
            </w:r>
          </w:p>
        </w:tc>
        <w:tc>
          <w:tcPr>
            <w:tcW w:w="0" w:type="auto"/>
            <w:vMerge w:val="restart"/>
            <w:tcBorders>
              <w:top w:val="single" w:color="000000" w:sz="4" w:space="0"/>
              <w:bottom w:val="single" w:color="000000" w:sz="4" w:space="0"/>
            </w:tcBorders>
            <w:vAlign w:val="center"/>
          </w:tcPr>
          <w:p w14:paraId="48ED5D71">
            <w:pPr>
              <w:spacing w:line="449" w:lineRule="auto"/>
              <w:jc w:val="center"/>
              <w:rPr>
                <w:rFonts w:ascii="宋体" w:hAnsi="宋体" w:eastAsia="宋体" w:cs="宋体"/>
                <w:snapToGrid w:val="0"/>
                <w:color w:val="000000"/>
                <w:spacing w:val="3"/>
                <w:kern w:val="0"/>
                <w:sz w:val="24"/>
                <w:szCs w:val="24"/>
                <w:lang w:val="en-US" w:eastAsia="en-US" w:bidi="ar-SA"/>
              </w:rPr>
            </w:pPr>
          </w:p>
          <w:p w14:paraId="700540FF">
            <w:pPr>
              <w:pStyle w:val="18"/>
              <w:spacing w:before="78" w:line="220" w:lineRule="auto"/>
              <w:ind w:left="151"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制动系统</w:t>
            </w:r>
          </w:p>
        </w:tc>
        <w:tc>
          <w:tcPr>
            <w:tcW w:w="0" w:type="auto"/>
            <w:vAlign w:val="center"/>
          </w:tcPr>
          <w:p w14:paraId="00DF5922">
            <w:pPr>
              <w:pStyle w:val="18"/>
              <w:spacing w:before="190" w:line="219" w:lineRule="auto"/>
              <w:ind w:left="22" w:leftChars="0"/>
              <w:jc w:val="center"/>
              <w:rPr>
                <w:sz w:val="21"/>
                <w:szCs w:val="21"/>
              </w:rPr>
            </w:pPr>
            <w:r>
              <w:rPr>
                <w:rFonts w:ascii="宋体" w:hAnsi="宋体" w:eastAsia="宋体" w:cs="宋体"/>
                <w:snapToGrid w:val="0"/>
                <w:color w:val="000000"/>
                <w:spacing w:val="3"/>
                <w:kern w:val="0"/>
                <w:sz w:val="24"/>
                <w:szCs w:val="24"/>
                <w:lang w:val="en-US" w:eastAsia="en-US" w:bidi="ar-SA"/>
              </w:rPr>
              <w:t>通过空载试验检查制动器应该工作正常</w:t>
            </w:r>
          </w:p>
        </w:tc>
        <w:tc>
          <w:tcPr>
            <w:tcW w:w="0" w:type="auto"/>
            <w:vAlign w:val="center"/>
          </w:tcPr>
          <w:p w14:paraId="541B6B3B">
            <w:pPr>
              <w:pStyle w:val="18"/>
              <w:spacing w:before="71" w:line="199" w:lineRule="auto"/>
              <w:ind w:left="145"/>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调整或更</w:t>
            </w:r>
          </w:p>
          <w:p w14:paraId="2FEE7A1B">
            <w:pPr>
              <w:pStyle w:val="18"/>
              <w:spacing w:line="207" w:lineRule="auto"/>
              <w:ind w:left="506"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换</w:t>
            </w:r>
          </w:p>
        </w:tc>
        <w:tc>
          <w:tcPr>
            <w:tcW w:w="0" w:type="auto"/>
            <w:vAlign w:val="center"/>
          </w:tcPr>
          <w:p w14:paraId="5675A1A5">
            <w:pPr>
              <w:spacing w:before="213"/>
              <w:ind w:left="337" w:leftChars="0"/>
              <w:jc w:val="center"/>
              <w:rPr>
                <w:rFonts w:ascii="Arial"/>
                <w:sz w:val="20"/>
                <w:szCs w:val="21"/>
              </w:rPr>
            </w:pPr>
            <w:r>
              <w:rPr>
                <w:rFonts w:hint="eastAsia"/>
                <w:sz w:val="28"/>
                <w:szCs w:val="28"/>
                <w:lang w:val="en-US" w:eastAsia="zh-CN"/>
              </w:rPr>
              <w:t>O</w:t>
            </w:r>
          </w:p>
        </w:tc>
        <w:tc>
          <w:tcPr>
            <w:tcW w:w="0" w:type="auto"/>
            <w:vAlign w:val="center"/>
          </w:tcPr>
          <w:p w14:paraId="70565CFD">
            <w:pPr>
              <w:spacing w:before="213"/>
              <w:ind w:left="336" w:leftChars="0"/>
              <w:jc w:val="center"/>
              <w:rPr>
                <w:rFonts w:ascii="Arial"/>
                <w:sz w:val="20"/>
                <w:szCs w:val="21"/>
              </w:rPr>
            </w:pPr>
            <w:r>
              <w:rPr>
                <w:rFonts w:hint="eastAsia"/>
                <w:sz w:val="28"/>
                <w:szCs w:val="28"/>
                <w:lang w:val="en-US" w:eastAsia="zh-CN"/>
              </w:rPr>
              <w:t>O</w:t>
            </w:r>
          </w:p>
        </w:tc>
        <w:tc>
          <w:tcPr>
            <w:tcW w:w="0" w:type="auto"/>
            <w:vAlign w:val="center"/>
          </w:tcPr>
          <w:p w14:paraId="2CE738A5">
            <w:pPr>
              <w:spacing w:before="182"/>
              <w:ind w:left="31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557D6B7">
            <w:pPr>
              <w:spacing w:before="213"/>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88A532B">
            <w:pPr>
              <w:jc w:val="center"/>
              <w:rPr>
                <w:rFonts w:hint="eastAsia"/>
                <w:sz w:val="28"/>
                <w:szCs w:val="28"/>
                <w:lang w:val="en-US" w:eastAsia="zh-CN"/>
              </w:rPr>
            </w:pPr>
          </w:p>
        </w:tc>
      </w:tr>
      <w:tr w14:paraId="59BCE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4EEF7E88">
            <w:pPr>
              <w:pStyle w:val="18"/>
              <w:spacing w:before="293"/>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29</w:t>
            </w:r>
          </w:p>
        </w:tc>
        <w:tc>
          <w:tcPr>
            <w:tcW w:w="0" w:type="auto"/>
            <w:vMerge w:val="continue"/>
            <w:tcBorders>
              <w:top w:val="single" w:color="000000" w:sz="4" w:space="0"/>
              <w:bottom w:val="single" w:color="000000" w:sz="4" w:space="0"/>
            </w:tcBorders>
            <w:vAlign w:val="center"/>
          </w:tcPr>
          <w:p w14:paraId="2C40DE31">
            <w:pPr>
              <w:jc w:val="center"/>
              <w:rPr>
                <w:rFonts w:ascii="Arial"/>
                <w:sz w:val="20"/>
                <w:szCs w:val="21"/>
              </w:rPr>
            </w:pPr>
          </w:p>
        </w:tc>
        <w:tc>
          <w:tcPr>
            <w:tcW w:w="0" w:type="auto"/>
            <w:vAlign w:val="center"/>
          </w:tcPr>
          <w:p w14:paraId="02992B0F">
            <w:pPr>
              <w:pStyle w:val="18"/>
              <w:spacing w:before="89" w:line="223" w:lineRule="auto"/>
              <w:ind w:left="22" w:leftChars="0" w:right="395" w:rightChars="0"/>
              <w:jc w:val="center"/>
              <w:rPr>
                <w:sz w:val="21"/>
                <w:szCs w:val="21"/>
              </w:rPr>
            </w:pPr>
            <w:r>
              <w:rPr>
                <w:rFonts w:ascii="宋体" w:hAnsi="宋体" w:eastAsia="宋体" w:cs="宋体"/>
                <w:snapToGrid w:val="0"/>
                <w:color w:val="000000"/>
                <w:spacing w:val="3"/>
                <w:kern w:val="0"/>
                <w:sz w:val="24"/>
                <w:szCs w:val="24"/>
                <w:lang w:val="en-US" w:eastAsia="en-US" w:bidi="ar-SA"/>
              </w:rPr>
              <w:t>目测检查制动摩擦面应无影响制动性能的 缺陷或油污</w:t>
            </w:r>
          </w:p>
        </w:tc>
        <w:tc>
          <w:tcPr>
            <w:tcW w:w="0" w:type="auto"/>
            <w:vAlign w:val="center"/>
          </w:tcPr>
          <w:p w14:paraId="251A44E4">
            <w:pPr>
              <w:pStyle w:val="18"/>
              <w:spacing w:before="99" w:line="219" w:lineRule="auto"/>
              <w:ind w:left="505" w:leftChars="0" w:right="131" w:rightChars="0" w:hanging="360" w:firstLine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维护或更 换</w:t>
            </w:r>
          </w:p>
        </w:tc>
        <w:tc>
          <w:tcPr>
            <w:tcW w:w="0" w:type="auto"/>
            <w:vAlign w:val="center"/>
          </w:tcPr>
          <w:p w14:paraId="3055A200">
            <w:pPr>
              <w:jc w:val="center"/>
              <w:rPr>
                <w:rFonts w:ascii="Arial"/>
                <w:sz w:val="20"/>
                <w:szCs w:val="21"/>
              </w:rPr>
            </w:pPr>
          </w:p>
        </w:tc>
        <w:tc>
          <w:tcPr>
            <w:tcW w:w="0" w:type="auto"/>
            <w:vAlign w:val="center"/>
          </w:tcPr>
          <w:p w14:paraId="024CE0DC">
            <w:pPr>
              <w:jc w:val="center"/>
              <w:rPr>
                <w:rFonts w:ascii="Arial"/>
                <w:sz w:val="20"/>
                <w:szCs w:val="21"/>
              </w:rPr>
            </w:pPr>
          </w:p>
        </w:tc>
        <w:tc>
          <w:tcPr>
            <w:tcW w:w="0" w:type="auto"/>
            <w:vAlign w:val="center"/>
          </w:tcPr>
          <w:p w14:paraId="161C22E1">
            <w:pPr>
              <w:spacing w:before="243"/>
              <w:ind w:left="33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4BD1145">
            <w:pPr>
              <w:spacing w:before="243"/>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23C3809D">
            <w:pPr>
              <w:jc w:val="center"/>
              <w:rPr>
                <w:rFonts w:hint="eastAsia"/>
                <w:sz w:val="28"/>
                <w:szCs w:val="28"/>
                <w:lang w:val="en-US" w:eastAsia="zh-CN"/>
              </w:rPr>
            </w:pPr>
          </w:p>
        </w:tc>
      </w:tr>
      <w:tr w14:paraId="69C45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225F832C">
            <w:pPr>
              <w:pStyle w:val="18"/>
              <w:spacing w:before="234"/>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30</w:t>
            </w:r>
          </w:p>
        </w:tc>
        <w:tc>
          <w:tcPr>
            <w:tcW w:w="0" w:type="auto"/>
            <w:vMerge w:val="restart"/>
            <w:tcBorders>
              <w:top w:val="single" w:color="000000" w:sz="4" w:space="0"/>
              <w:bottom w:val="single" w:color="000000" w:sz="4" w:space="0"/>
            </w:tcBorders>
            <w:vAlign w:val="center"/>
          </w:tcPr>
          <w:p w14:paraId="34C48DB9">
            <w:pPr>
              <w:spacing w:line="351" w:lineRule="auto"/>
              <w:jc w:val="center"/>
              <w:rPr>
                <w:rFonts w:ascii="宋体" w:hAnsi="宋体" w:eastAsia="宋体" w:cs="宋体"/>
                <w:snapToGrid w:val="0"/>
                <w:color w:val="000000"/>
                <w:spacing w:val="3"/>
                <w:kern w:val="0"/>
                <w:sz w:val="24"/>
                <w:szCs w:val="24"/>
                <w:lang w:val="en-US" w:eastAsia="en-US" w:bidi="ar-SA"/>
              </w:rPr>
            </w:pPr>
          </w:p>
          <w:p w14:paraId="6DF5E10D">
            <w:pPr>
              <w:pStyle w:val="18"/>
              <w:spacing w:before="78" w:line="220" w:lineRule="auto"/>
              <w:ind w:left="270"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回转盘</w:t>
            </w:r>
          </w:p>
        </w:tc>
        <w:tc>
          <w:tcPr>
            <w:tcW w:w="0" w:type="auto"/>
            <w:vAlign w:val="center"/>
          </w:tcPr>
          <w:p w14:paraId="6C6DF4C4">
            <w:pPr>
              <w:pStyle w:val="18"/>
              <w:spacing w:before="101" w:line="211" w:lineRule="auto"/>
              <w:ind w:left="22" w:leftChars="0" w:right="402" w:rightChars="0"/>
              <w:jc w:val="center"/>
              <w:rPr>
                <w:sz w:val="21"/>
                <w:szCs w:val="21"/>
              </w:rPr>
            </w:pPr>
            <w:r>
              <w:rPr>
                <w:rFonts w:ascii="宋体" w:hAnsi="宋体" w:eastAsia="宋体" w:cs="宋体"/>
                <w:snapToGrid w:val="0"/>
                <w:color w:val="000000"/>
                <w:spacing w:val="3"/>
                <w:kern w:val="0"/>
                <w:sz w:val="24"/>
                <w:szCs w:val="24"/>
                <w:lang w:val="en-US" w:eastAsia="en-US" w:bidi="ar-SA"/>
              </w:rPr>
              <w:t>设有定位装置的回转盘目测检查在升降或 旋转位置定位装置应有效</w:t>
            </w:r>
          </w:p>
        </w:tc>
        <w:tc>
          <w:tcPr>
            <w:tcW w:w="0" w:type="auto"/>
            <w:vAlign w:val="center"/>
          </w:tcPr>
          <w:p w14:paraId="08AA29FF">
            <w:pPr>
              <w:pStyle w:val="18"/>
              <w:spacing w:before="211" w:line="219" w:lineRule="auto"/>
              <w:ind w:left="86"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维修/更换</w:t>
            </w:r>
          </w:p>
        </w:tc>
        <w:tc>
          <w:tcPr>
            <w:tcW w:w="0" w:type="auto"/>
            <w:vAlign w:val="center"/>
          </w:tcPr>
          <w:p w14:paraId="084AC034">
            <w:pPr>
              <w:spacing w:before="234"/>
              <w:ind w:left="337" w:leftChars="0"/>
              <w:jc w:val="center"/>
              <w:rPr>
                <w:rFonts w:ascii="Arial"/>
                <w:sz w:val="20"/>
                <w:szCs w:val="21"/>
              </w:rPr>
            </w:pPr>
            <w:r>
              <w:rPr>
                <w:rFonts w:hint="eastAsia"/>
                <w:sz w:val="28"/>
                <w:szCs w:val="28"/>
                <w:lang w:val="en-US" w:eastAsia="zh-CN"/>
              </w:rPr>
              <w:t>O</w:t>
            </w:r>
          </w:p>
        </w:tc>
        <w:tc>
          <w:tcPr>
            <w:tcW w:w="0" w:type="auto"/>
            <w:vAlign w:val="center"/>
          </w:tcPr>
          <w:p w14:paraId="552F0877">
            <w:pPr>
              <w:spacing w:before="234"/>
              <w:ind w:left="336" w:leftChars="0"/>
              <w:jc w:val="center"/>
              <w:rPr>
                <w:rFonts w:ascii="Arial"/>
                <w:sz w:val="20"/>
                <w:szCs w:val="21"/>
              </w:rPr>
            </w:pPr>
            <w:r>
              <w:rPr>
                <w:rFonts w:hint="eastAsia"/>
                <w:sz w:val="28"/>
                <w:szCs w:val="28"/>
                <w:lang w:val="en-US" w:eastAsia="zh-CN"/>
              </w:rPr>
              <w:t>O</w:t>
            </w:r>
          </w:p>
        </w:tc>
        <w:tc>
          <w:tcPr>
            <w:tcW w:w="0" w:type="auto"/>
            <w:vAlign w:val="center"/>
          </w:tcPr>
          <w:p w14:paraId="42059004">
            <w:pPr>
              <w:spacing w:before="234"/>
              <w:ind w:left="33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10637519">
            <w:pPr>
              <w:spacing w:before="234"/>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1D657FEC">
            <w:pPr>
              <w:jc w:val="center"/>
              <w:rPr>
                <w:rFonts w:hint="eastAsia"/>
                <w:sz w:val="28"/>
                <w:szCs w:val="28"/>
                <w:lang w:val="en-US" w:eastAsia="zh-CN"/>
              </w:rPr>
            </w:pPr>
          </w:p>
        </w:tc>
      </w:tr>
      <w:tr w14:paraId="08E8B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2B3F744A">
            <w:pPr>
              <w:pStyle w:val="18"/>
              <w:spacing w:before="124" w:line="227" w:lineRule="auto"/>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31</w:t>
            </w:r>
          </w:p>
        </w:tc>
        <w:tc>
          <w:tcPr>
            <w:tcW w:w="0" w:type="auto"/>
            <w:vMerge w:val="continue"/>
            <w:tcBorders>
              <w:top w:val="single" w:color="000000" w:sz="4" w:space="0"/>
              <w:bottom w:val="single" w:color="000000" w:sz="4" w:space="0"/>
            </w:tcBorders>
            <w:vAlign w:val="center"/>
          </w:tcPr>
          <w:p w14:paraId="5278990A">
            <w:pPr>
              <w:jc w:val="center"/>
              <w:rPr>
                <w:rFonts w:ascii="Arial"/>
                <w:sz w:val="20"/>
                <w:szCs w:val="21"/>
              </w:rPr>
            </w:pPr>
          </w:p>
        </w:tc>
        <w:tc>
          <w:tcPr>
            <w:tcW w:w="0" w:type="auto"/>
            <w:vAlign w:val="center"/>
          </w:tcPr>
          <w:p w14:paraId="2ED3C522">
            <w:pPr>
              <w:pStyle w:val="18"/>
              <w:spacing w:before="101" w:line="219" w:lineRule="auto"/>
              <w:ind w:left="22" w:leftChars="0"/>
              <w:jc w:val="center"/>
              <w:rPr>
                <w:sz w:val="21"/>
                <w:szCs w:val="21"/>
              </w:rPr>
            </w:pPr>
            <w:r>
              <w:rPr>
                <w:rFonts w:ascii="宋体" w:hAnsi="宋体" w:eastAsia="宋体" w:cs="宋体"/>
                <w:snapToGrid w:val="0"/>
                <w:color w:val="000000"/>
                <w:spacing w:val="3"/>
                <w:kern w:val="0"/>
                <w:sz w:val="24"/>
                <w:szCs w:val="24"/>
                <w:lang w:val="en-US" w:eastAsia="en-US" w:bidi="ar-SA"/>
              </w:rPr>
              <w:t>空载试验，运行应平稳、可靠</w:t>
            </w:r>
          </w:p>
        </w:tc>
        <w:tc>
          <w:tcPr>
            <w:tcW w:w="0" w:type="auto"/>
            <w:vAlign w:val="center"/>
          </w:tcPr>
          <w:p w14:paraId="596D7D2B">
            <w:pPr>
              <w:pStyle w:val="18"/>
              <w:spacing w:before="101" w:line="219" w:lineRule="auto"/>
              <w:ind w:left="86"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维修/更换</w:t>
            </w:r>
          </w:p>
        </w:tc>
        <w:tc>
          <w:tcPr>
            <w:tcW w:w="0" w:type="auto"/>
            <w:vAlign w:val="center"/>
          </w:tcPr>
          <w:p w14:paraId="1D0AE8C5">
            <w:pPr>
              <w:spacing w:before="124" w:line="227" w:lineRule="auto"/>
              <w:ind w:left="337" w:leftChars="0"/>
              <w:jc w:val="center"/>
              <w:rPr>
                <w:rFonts w:ascii="Arial"/>
                <w:sz w:val="20"/>
                <w:szCs w:val="21"/>
              </w:rPr>
            </w:pPr>
            <w:r>
              <w:rPr>
                <w:rFonts w:hint="eastAsia"/>
                <w:sz w:val="28"/>
                <w:szCs w:val="28"/>
                <w:lang w:val="en-US" w:eastAsia="zh-CN"/>
              </w:rPr>
              <w:t>O</w:t>
            </w:r>
          </w:p>
        </w:tc>
        <w:tc>
          <w:tcPr>
            <w:tcW w:w="0" w:type="auto"/>
            <w:vAlign w:val="center"/>
          </w:tcPr>
          <w:p w14:paraId="65D7EA50">
            <w:pPr>
              <w:spacing w:before="124" w:line="227" w:lineRule="auto"/>
              <w:ind w:left="336" w:leftChars="0"/>
              <w:jc w:val="center"/>
              <w:rPr>
                <w:rFonts w:ascii="Arial"/>
                <w:sz w:val="20"/>
                <w:szCs w:val="21"/>
              </w:rPr>
            </w:pPr>
            <w:r>
              <w:rPr>
                <w:rFonts w:hint="eastAsia"/>
                <w:sz w:val="28"/>
                <w:szCs w:val="28"/>
                <w:lang w:val="en-US" w:eastAsia="zh-CN"/>
              </w:rPr>
              <w:t>O</w:t>
            </w:r>
          </w:p>
        </w:tc>
        <w:tc>
          <w:tcPr>
            <w:tcW w:w="0" w:type="auto"/>
            <w:vAlign w:val="center"/>
          </w:tcPr>
          <w:p w14:paraId="21660B49">
            <w:pPr>
              <w:spacing w:before="124" w:line="227" w:lineRule="auto"/>
              <w:ind w:left="33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57A06817">
            <w:pPr>
              <w:spacing w:before="124" w:line="227" w:lineRule="auto"/>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5BFC2326">
            <w:pPr>
              <w:jc w:val="center"/>
              <w:rPr>
                <w:rFonts w:hint="eastAsia"/>
                <w:sz w:val="28"/>
                <w:szCs w:val="28"/>
                <w:lang w:val="en-US" w:eastAsia="zh-CN"/>
              </w:rPr>
            </w:pPr>
          </w:p>
        </w:tc>
      </w:tr>
      <w:tr w14:paraId="3A3DE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5CD57E7A">
            <w:pPr>
              <w:pStyle w:val="18"/>
              <w:spacing w:before="234"/>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32</w:t>
            </w:r>
          </w:p>
        </w:tc>
        <w:tc>
          <w:tcPr>
            <w:tcW w:w="0" w:type="auto"/>
            <w:tcBorders>
              <w:top w:val="single" w:color="000000" w:sz="4" w:space="0"/>
              <w:bottom w:val="single" w:color="000000" w:sz="4" w:space="0"/>
            </w:tcBorders>
            <w:vAlign w:val="center"/>
          </w:tcPr>
          <w:p w14:paraId="23B7E978">
            <w:pPr>
              <w:pStyle w:val="18"/>
              <w:spacing w:before="71" w:line="220" w:lineRule="auto"/>
              <w:ind w:left="151"/>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工作区围</w:t>
            </w:r>
          </w:p>
          <w:p w14:paraId="0C6A497D">
            <w:pPr>
              <w:pStyle w:val="18"/>
              <w:spacing w:before="4" w:line="214" w:lineRule="auto"/>
              <w:ind w:left="510"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栏</w:t>
            </w:r>
          </w:p>
        </w:tc>
        <w:tc>
          <w:tcPr>
            <w:tcW w:w="0" w:type="auto"/>
            <w:vAlign w:val="center"/>
          </w:tcPr>
          <w:p w14:paraId="76A8CA98">
            <w:pPr>
              <w:pStyle w:val="18"/>
              <w:spacing w:before="211" w:line="219" w:lineRule="auto"/>
              <w:ind w:left="22" w:leftChars="0"/>
              <w:jc w:val="center"/>
              <w:rPr>
                <w:sz w:val="21"/>
                <w:szCs w:val="21"/>
              </w:rPr>
            </w:pPr>
            <w:r>
              <w:rPr>
                <w:rFonts w:ascii="宋体" w:hAnsi="宋体" w:eastAsia="宋体" w:cs="宋体"/>
                <w:snapToGrid w:val="0"/>
                <w:color w:val="000000"/>
                <w:spacing w:val="3"/>
                <w:kern w:val="0"/>
                <w:sz w:val="24"/>
                <w:szCs w:val="24"/>
                <w:lang w:val="en-US" w:eastAsia="en-US" w:bidi="ar-SA"/>
              </w:rPr>
              <w:t>目测检查应完整、无损坏，连接处无松动</w:t>
            </w:r>
          </w:p>
        </w:tc>
        <w:tc>
          <w:tcPr>
            <w:tcW w:w="0" w:type="auto"/>
            <w:vAlign w:val="center"/>
          </w:tcPr>
          <w:p w14:paraId="1F1ADC50">
            <w:pPr>
              <w:pStyle w:val="18"/>
              <w:spacing w:before="211" w:line="219"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维修</w:t>
            </w:r>
          </w:p>
        </w:tc>
        <w:tc>
          <w:tcPr>
            <w:tcW w:w="0" w:type="auto"/>
            <w:vAlign w:val="center"/>
          </w:tcPr>
          <w:p w14:paraId="036E584F">
            <w:pPr>
              <w:spacing w:before="234"/>
              <w:ind w:left="337" w:leftChars="0"/>
              <w:jc w:val="center"/>
              <w:rPr>
                <w:rFonts w:ascii="Arial"/>
                <w:sz w:val="20"/>
                <w:szCs w:val="21"/>
              </w:rPr>
            </w:pPr>
            <w:r>
              <w:rPr>
                <w:rFonts w:hint="eastAsia"/>
                <w:sz w:val="28"/>
                <w:szCs w:val="28"/>
                <w:lang w:val="en-US" w:eastAsia="zh-CN"/>
              </w:rPr>
              <w:t>O</w:t>
            </w:r>
          </w:p>
        </w:tc>
        <w:tc>
          <w:tcPr>
            <w:tcW w:w="0" w:type="auto"/>
            <w:vAlign w:val="center"/>
          </w:tcPr>
          <w:p w14:paraId="6DF52A29">
            <w:pPr>
              <w:spacing w:before="234"/>
              <w:ind w:left="336" w:leftChars="0"/>
              <w:jc w:val="center"/>
              <w:rPr>
                <w:rFonts w:ascii="Arial"/>
                <w:sz w:val="20"/>
                <w:szCs w:val="21"/>
              </w:rPr>
            </w:pPr>
            <w:r>
              <w:rPr>
                <w:rFonts w:hint="eastAsia"/>
                <w:sz w:val="28"/>
                <w:szCs w:val="28"/>
                <w:lang w:val="en-US" w:eastAsia="zh-CN"/>
              </w:rPr>
              <w:t>O</w:t>
            </w:r>
          </w:p>
        </w:tc>
        <w:tc>
          <w:tcPr>
            <w:tcW w:w="0" w:type="auto"/>
            <w:vAlign w:val="center"/>
          </w:tcPr>
          <w:p w14:paraId="571CA6B5">
            <w:pPr>
              <w:spacing w:before="234"/>
              <w:ind w:left="33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78D78563">
            <w:pPr>
              <w:spacing w:before="234"/>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7FDED0CD">
            <w:pPr>
              <w:jc w:val="center"/>
              <w:rPr>
                <w:rFonts w:hint="eastAsia"/>
                <w:sz w:val="28"/>
                <w:szCs w:val="28"/>
                <w:lang w:val="en-US" w:eastAsia="zh-CN"/>
              </w:rPr>
            </w:pPr>
          </w:p>
        </w:tc>
      </w:tr>
      <w:tr w14:paraId="7373E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7E18E17F">
            <w:pPr>
              <w:pStyle w:val="18"/>
              <w:spacing w:before="218"/>
              <w:ind w:left="165"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33</w:t>
            </w:r>
          </w:p>
        </w:tc>
        <w:tc>
          <w:tcPr>
            <w:tcW w:w="0" w:type="auto"/>
            <w:tcBorders>
              <w:top w:val="single" w:color="000000" w:sz="4" w:space="0"/>
              <w:bottom w:val="single" w:color="000000" w:sz="4" w:space="0"/>
            </w:tcBorders>
            <w:vAlign w:val="center"/>
          </w:tcPr>
          <w:p w14:paraId="7D680D25">
            <w:pPr>
              <w:pStyle w:val="18"/>
              <w:spacing w:before="231" w:line="220" w:lineRule="auto"/>
              <w:ind w:left="151"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过压保护</w:t>
            </w:r>
          </w:p>
        </w:tc>
        <w:tc>
          <w:tcPr>
            <w:tcW w:w="0" w:type="auto"/>
            <w:vAlign w:val="center"/>
          </w:tcPr>
          <w:p w14:paraId="5B083DA2">
            <w:pPr>
              <w:pStyle w:val="18"/>
              <w:spacing w:before="231" w:line="219" w:lineRule="auto"/>
              <w:ind w:left="22" w:leftChars="0"/>
              <w:jc w:val="center"/>
              <w:rPr>
                <w:sz w:val="21"/>
                <w:szCs w:val="21"/>
              </w:rPr>
            </w:pPr>
            <w:r>
              <w:rPr>
                <w:rFonts w:ascii="宋体" w:hAnsi="宋体" w:eastAsia="宋体" w:cs="宋体"/>
                <w:snapToGrid w:val="0"/>
                <w:color w:val="000000"/>
                <w:spacing w:val="3"/>
                <w:kern w:val="0"/>
                <w:sz w:val="24"/>
                <w:szCs w:val="24"/>
                <w:lang w:val="en-US" w:eastAsia="en-US" w:bidi="ar-SA"/>
              </w:rPr>
              <w:t>通过功能试验检查安全保护装置应有效</w:t>
            </w:r>
          </w:p>
        </w:tc>
        <w:tc>
          <w:tcPr>
            <w:tcW w:w="0" w:type="auto"/>
            <w:vAlign w:val="center"/>
          </w:tcPr>
          <w:p w14:paraId="789F1F4F">
            <w:pPr>
              <w:pStyle w:val="18"/>
              <w:spacing w:before="81" w:line="220" w:lineRule="auto"/>
              <w:ind w:left="145"/>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调整或维</w:t>
            </w:r>
          </w:p>
          <w:p w14:paraId="5036E517">
            <w:pPr>
              <w:pStyle w:val="18"/>
              <w:spacing w:before="13" w:line="219" w:lineRule="auto"/>
              <w:ind w:left="506"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修</w:t>
            </w:r>
          </w:p>
        </w:tc>
        <w:tc>
          <w:tcPr>
            <w:tcW w:w="0" w:type="auto"/>
            <w:vAlign w:val="center"/>
          </w:tcPr>
          <w:p w14:paraId="03866FD6">
            <w:pPr>
              <w:spacing w:before="254"/>
              <w:ind w:left="337" w:leftChars="0"/>
              <w:jc w:val="center"/>
              <w:rPr>
                <w:rFonts w:ascii="Arial"/>
                <w:sz w:val="20"/>
                <w:szCs w:val="21"/>
              </w:rPr>
            </w:pPr>
            <w:r>
              <w:rPr>
                <w:rFonts w:hint="eastAsia"/>
                <w:sz w:val="28"/>
                <w:szCs w:val="28"/>
                <w:lang w:val="en-US" w:eastAsia="zh-CN"/>
              </w:rPr>
              <w:t>O</w:t>
            </w:r>
          </w:p>
        </w:tc>
        <w:tc>
          <w:tcPr>
            <w:tcW w:w="0" w:type="auto"/>
            <w:vAlign w:val="center"/>
          </w:tcPr>
          <w:p w14:paraId="2072619A">
            <w:pPr>
              <w:spacing w:before="254"/>
              <w:ind w:left="336" w:leftChars="0"/>
              <w:jc w:val="center"/>
              <w:rPr>
                <w:rFonts w:ascii="Arial"/>
                <w:sz w:val="20"/>
                <w:szCs w:val="21"/>
              </w:rPr>
            </w:pPr>
            <w:r>
              <w:rPr>
                <w:rFonts w:hint="eastAsia"/>
                <w:sz w:val="28"/>
                <w:szCs w:val="28"/>
                <w:lang w:val="en-US" w:eastAsia="zh-CN"/>
              </w:rPr>
              <w:t>O</w:t>
            </w:r>
          </w:p>
        </w:tc>
        <w:tc>
          <w:tcPr>
            <w:tcW w:w="0" w:type="auto"/>
            <w:vAlign w:val="center"/>
          </w:tcPr>
          <w:p w14:paraId="5ACE53A0">
            <w:pPr>
              <w:spacing w:before="254"/>
              <w:ind w:left="33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1C0CC34A">
            <w:pPr>
              <w:spacing w:before="254"/>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068C683">
            <w:pPr>
              <w:jc w:val="center"/>
              <w:rPr>
                <w:rFonts w:hint="eastAsia"/>
                <w:sz w:val="28"/>
                <w:szCs w:val="28"/>
                <w:lang w:val="en-US" w:eastAsia="zh-CN"/>
              </w:rPr>
            </w:pPr>
          </w:p>
        </w:tc>
      </w:tr>
      <w:tr w14:paraId="2396C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6AFAA7F3">
            <w:pPr>
              <w:spacing w:line="384" w:lineRule="auto"/>
              <w:jc w:val="center"/>
              <w:rPr>
                <w:rFonts w:ascii="宋体" w:hAnsi="宋体" w:eastAsia="宋体" w:cs="宋体"/>
                <w:snapToGrid w:val="0"/>
                <w:color w:val="000000"/>
                <w:spacing w:val="3"/>
                <w:kern w:val="0"/>
                <w:sz w:val="24"/>
                <w:szCs w:val="24"/>
                <w:lang w:val="en-US" w:eastAsia="en-US" w:bidi="ar-SA"/>
              </w:rPr>
            </w:pPr>
          </w:p>
          <w:p w14:paraId="77458BFE">
            <w:pPr>
              <w:pStyle w:val="18"/>
              <w:spacing w:before="78"/>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34</w:t>
            </w:r>
          </w:p>
        </w:tc>
        <w:tc>
          <w:tcPr>
            <w:tcW w:w="0" w:type="auto"/>
            <w:tcBorders>
              <w:top w:val="single" w:color="000000" w:sz="4" w:space="0"/>
              <w:bottom w:val="single" w:color="000000" w:sz="4" w:space="0"/>
            </w:tcBorders>
            <w:vAlign w:val="center"/>
          </w:tcPr>
          <w:p w14:paraId="3413D345">
            <w:pPr>
              <w:pStyle w:val="18"/>
              <w:spacing w:before="78" w:line="220" w:lineRule="auto"/>
              <w:jc w:val="center"/>
              <w:rPr>
                <w:rFonts w:ascii="Arial"/>
                <w:sz w:val="20"/>
                <w:szCs w:val="21"/>
              </w:rPr>
            </w:pPr>
            <w:r>
              <w:rPr>
                <w:rFonts w:ascii="宋体" w:hAnsi="宋体" w:eastAsia="宋体" w:cs="宋体"/>
                <w:snapToGrid w:val="0"/>
                <w:color w:val="000000"/>
                <w:spacing w:val="3"/>
                <w:kern w:val="0"/>
                <w:sz w:val="24"/>
                <w:szCs w:val="24"/>
                <w:lang w:val="en-US" w:eastAsia="en-US" w:bidi="ar-SA"/>
              </w:rPr>
              <w:t>液压油</w:t>
            </w:r>
          </w:p>
        </w:tc>
        <w:tc>
          <w:tcPr>
            <w:tcW w:w="0" w:type="auto"/>
            <w:vAlign w:val="center"/>
          </w:tcPr>
          <w:p w14:paraId="1146416D">
            <w:pPr>
              <w:pStyle w:val="18"/>
              <w:spacing w:before="131" w:line="248" w:lineRule="auto"/>
              <w:ind w:left="22" w:leftChars="0" w:right="151" w:rightChars="0"/>
              <w:jc w:val="center"/>
              <w:rPr>
                <w:sz w:val="21"/>
                <w:szCs w:val="21"/>
              </w:rPr>
            </w:pPr>
            <w:r>
              <w:rPr>
                <w:rFonts w:ascii="宋体" w:hAnsi="宋体" w:eastAsia="宋体" w:cs="宋体"/>
                <w:snapToGrid w:val="0"/>
                <w:color w:val="000000"/>
                <w:spacing w:val="3"/>
                <w:kern w:val="0"/>
                <w:sz w:val="24"/>
                <w:szCs w:val="24"/>
                <w:lang w:val="en-US" w:eastAsia="en-US" w:bidi="ar-SA"/>
              </w:rPr>
              <w:t>目调检查油缸，管路，接头应无松动，无漏 油，无异响，无过热现象，液位在正常范围 内：油质符合要求</w:t>
            </w:r>
          </w:p>
        </w:tc>
        <w:tc>
          <w:tcPr>
            <w:tcW w:w="0" w:type="auto"/>
            <w:vAlign w:val="center"/>
          </w:tcPr>
          <w:p w14:paraId="1EA98C2B">
            <w:pPr>
              <w:spacing w:line="361" w:lineRule="auto"/>
              <w:jc w:val="center"/>
              <w:rPr>
                <w:rFonts w:ascii="宋体" w:hAnsi="宋体" w:eastAsia="宋体" w:cs="宋体"/>
                <w:snapToGrid w:val="0"/>
                <w:color w:val="000000"/>
                <w:spacing w:val="3"/>
                <w:kern w:val="0"/>
                <w:sz w:val="24"/>
                <w:szCs w:val="24"/>
                <w:lang w:val="en-US" w:eastAsia="en-US" w:bidi="ar-SA"/>
              </w:rPr>
            </w:pPr>
          </w:p>
          <w:p w14:paraId="117659BB">
            <w:pPr>
              <w:pStyle w:val="18"/>
              <w:spacing w:before="78" w:line="219"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维修</w:t>
            </w:r>
          </w:p>
        </w:tc>
        <w:tc>
          <w:tcPr>
            <w:tcW w:w="0" w:type="auto"/>
            <w:vAlign w:val="center"/>
          </w:tcPr>
          <w:p w14:paraId="55B1B5CF">
            <w:pPr>
              <w:jc w:val="center"/>
              <w:rPr>
                <w:rFonts w:ascii="Arial"/>
                <w:sz w:val="20"/>
                <w:szCs w:val="21"/>
              </w:rPr>
            </w:pPr>
          </w:p>
        </w:tc>
        <w:tc>
          <w:tcPr>
            <w:tcW w:w="0" w:type="auto"/>
            <w:vAlign w:val="center"/>
          </w:tcPr>
          <w:p w14:paraId="02CA38F6">
            <w:pPr>
              <w:jc w:val="center"/>
              <w:rPr>
                <w:rFonts w:ascii="Arial"/>
                <w:sz w:val="20"/>
                <w:szCs w:val="21"/>
              </w:rPr>
            </w:pPr>
          </w:p>
        </w:tc>
        <w:tc>
          <w:tcPr>
            <w:tcW w:w="0" w:type="auto"/>
            <w:vAlign w:val="center"/>
          </w:tcPr>
          <w:p w14:paraId="74694C98">
            <w:pPr>
              <w:spacing w:before="100"/>
              <w:ind w:left="31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1C21BC12">
            <w:pPr>
              <w:spacing w:before="78"/>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674872BC">
            <w:pPr>
              <w:jc w:val="center"/>
              <w:rPr>
                <w:rFonts w:hint="eastAsia"/>
                <w:sz w:val="28"/>
                <w:szCs w:val="28"/>
                <w:lang w:val="en-US" w:eastAsia="zh-CN"/>
              </w:rPr>
            </w:pPr>
          </w:p>
        </w:tc>
      </w:tr>
      <w:tr w14:paraId="3C63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28BC0759">
            <w:pPr>
              <w:pStyle w:val="18"/>
              <w:spacing w:before="131" w:line="200" w:lineRule="auto"/>
              <w:ind w:left="165"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35</w:t>
            </w:r>
          </w:p>
        </w:tc>
        <w:tc>
          <w:tcPr>
            <w:tcW w:w="0" w:type="auto"/>
            <w:tcBorders>
              <w:top w:val="single" w:color="000000" w:sz="4" w:space="0"/>
              <w:bottom w:val="single" w:color="000000" w:sz="4" w:space="0"/>
            </w:tcBorders>
            <w:vAlign w:val="center"/>
          </w:tcPr>
          <w:p w14:paraId="754DD89C">
            <w:pPr>
              <w:pStyle w:val="18"/>
              <w:spacing w:before="141" w:line="219" w:lineRule="auto"/>
              <w:ind w:left="151"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供电电源</w:t>
            </w:r>
          </w:p>
        </w:tc>
        <w:tc>
          <w:tcPr>
            <w:tcW w:w="0" w:type="auto"/>
            <w:vAlign w:val="center"/>
          </w:tcPr>
          <w:p w14:paraId="230E2942">
            <w:pPr>
              <w:pStyle w:val="18"/>
              <w:spacing w:before="141" w:line="219" w:lineRule="auto"/>
              <w:ind w:left="22" w:leftChars="0"/>
              <w:jc w:val="center"/>
              <w:rPr>
                <w:sz w:val="21"/>
                <w:szCs w:val="21"/>
              </w:rPr>
            </w:pPr>
            <w:r>
              <w:rPr>
                <w:rFonts w:ascii="宋体" w:hAnsi="宋体" w:eastAsia="宋体" w:cs="宋体"/>
                <w:snapToGrid w:val="0"/>
                <w:color w:val="000000"/>
                <w:spacing w:val="3"/>
                <w:kern w:val="0"/>
                <w:sz w:val="24"/>
                <w:szCs w:val="24"/>
                <w:lang w:val="en-US" w:eastAsia="en-US" w:bidi="ar-SA"/>
              </w:rPr>
              <w:t>目测检查供电电源应工作正常</w:t>
            </w:r>
          </w:p>
        </w:tc>
        <w:tc>
          <w:tcPr>
            <w:tcW w:w="0" w:type="auto"/>
            <w:vAlign w:val="center"/>
          </w:tcPr>
          <w:p w14:paraId="6C08612E">
            <w:pPr>
              <w:pStyle w:val="18"/>
              <w:spacing w:before="143" w:line="219"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维修</w:t>
            </w:r>
          </w:p>
        </w:tc>
        <w:tc>
          <w:tcPr>
            <w:tcW w:w="0" w:type="auto"/>
            <w:vAlign w:val="center"/>
          </w:tcPr>
          <w:p w14:paraId="53608647">
            <w:pPr>
              <w:spacing w:before="166"/>
              <w:ind w:left="337" w:leftChars="0"/>
              <w:jc w:val="center"/>
              <w:rPr>
                <w:rFonts w:ascii="Arial"/>
                <w:sz w:val="20"/>
                <w:szCs w:val="21"/>
              </w:rPr>
            </w:pPr>
            <w:r>
              <w:rPr>
                <w:rFonts w:hint="eastAsia"/>
                <w:sz w:val="28"/>
                <w:szCs w:val="28"/>
                <w:lang w:val="en-US" w:eastAsia="zh-CN"/>
              </w:rPr>
              <w:t>O</w:t>
            </w:r>
          </w:p>
        </w:tc>
        <w:tc>
          <w:tcPr>
            <w:tcW w:w="0" w:type="auto"/>
            <w:vAlign w:val="center"/>
          </w:tcPr>
          <w:p w14:paraId="5151C94E">
            <w:pPr>
              <w:spacing w:before="166"/>
              <w:ind w:left="336" w:leftChars="0"/>
              <w:jc w:val="center"/>
              <w:rPr>
                <w:rFonts w:ascii="Arial"/>
                <w:sz w:val="20"/>
                <w:szCs w:val="21"/>
              </w:rPr>
            </w:pPr>
            <w:r>
              <w:rPr>
                <w:rFonts w:hint="eastAsia"/>
                <w:sz w:val="28"/>
                <w:szCs w:val="28"/>
                <w:lang w:val="en-US" w:eastAsia="zh-CN"/>
              </w:rPr>
              <w:t>O</w:t>
            </w:r>
          </w:p>
        </w:tc>
        <w:tc>
          <w:tcPr>
            <w:tcW w:w="0" w:type="auto"/>
            <w:vAlign w:val="center"/>
          </w:tcPr>
          <w:p w14:paraId="11C5B7A9">
            <w:pPr>
              <w:spacing w:before="137" w:line="216" w:lineRule="auto"/>
              <w:ind w:left="31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39FBAD6">
            <w:pPr>
              <w:spacing w:before="137" w:line="216" w:lineRule="auto"/>
              <w:ind w:left="30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E3E1381">
            <w:pPr>
              <w:jc w:val="center"/>
              <w:rPr>
                <w:rFonts w:hint="eastAsia"/>
                <w:sz w:val="28"/>
                <w:szCs w:val="28"/>
                <w:lang w:val="en-US" w:eastAsia="zh-CN"/>
              </w:rPr>
            </w:pPr>
          </w:p>
        </w:tc>
      </w:tr>
      <w:tr w14:paraId="6B16F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1F7C3F70">
            <w:pPr>
              <w:pStyle w:val="18"/>
              <w:spacing w:before="110" w:line="195" w:lineRule="auto"/>
              <w:ind w:left="165"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36</w:t>
            </w:r>
          </w:p>
        </w:tc>
        <w:tc>
          <w:tcPr>
            <w:tcW w:w="0" w:type="auto"/>
            <w:tcBorders>
              <w:top w:val="single" w:color="000000" w:sz="4" w:space="0"/>
              <w:bottom w:val="single" w:color="000000" w:sz="4" w:space="0"/>
            </w:tcBorders>
            <w:vAlign w:val="center"/>
          </w:tcPr>
          <w:p w14:paraId="17D90EA3">
            <w:pPr>
              <w:pStyle w:val="18"/>
              <w:spacing w:before="123" w:line="219" w:lineRule="auto"/>
              <w:ind w:left="151"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总断路器</w:t>
            </w:r>
          </w:p>
        </w:tc>
        <w:tc>
          <w:tcPr>
            <w:tcW w:w="0" w:type="auto"/>
            <w:vAlign w:val="center"/>
          </w:tcPr>
          <w:p w14:paraId="7D832347">
            <w:pPr>
              <w:pStyle w:val="18"/>
              <w:spacing w:before="123" w:line="219" w:lineRule="auto"/>
              <w:ind w:left="22" w:leftChars="0"/>
              <w:jc w:val="center"/>
              <w:rPr>
                <w:sz w:val="21"/>
                <w:szCs w:val="21"/>
              </w:rPr>
            </w:pPr>
            <w:r>
              <w:rPr>
                <w:rFonts w:ascii="宋体" w:hAnsi="宋体" w:eastAsia="宋体" w:cs="宋体"/>
                <w:snapToGrid w:val="0"/>
                <w:color w:val="000000"/>
                <w:spacing w:val="3"/>
                <w:kern w:val="0"/>
                <w:sz w:val="24"/>
                <w:szCs w:val="24"/>
                <w:lang w:val="en-US" w:eastAsia="en-US" w:bidi="ar-SA"/>
              </w:rPr>
              <w:t>通过功能试验检查总断路器应功能正常</w:t>
            </w:r>
          </w:p>
        </w:tc>
        <w:tc>
          <w:tcPr>
            <w:tcW w:w="0" w:type="auto"/>
            <w:vAlign w:val="center"/>
          </w:tcPr>
          <w:p w14:paraId="2FC64CB4">
            <w:pPr>
              <w:pStyle w:val="18"/>
              <w:spacing w:before="123" w:line="219"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维修</w:t>
            </w:r>
          </w:p>
        </w:tc>
        <w:tc>
          <w:tcPr>
            <w:tcW w:w="0" w:type="auto"/>
            <w:vAlign w:val="center"/>
          </w:tcPr>
          <w:p w14:paraId="0F519387">
            <w:pPr>
              <w:jc w:val="center"/>
              <w:rPr>
                <w:rFonts w:ascii="Arial"/>
                <w:sz w:val="20"/>
                <w:szCs w:val="21"/>
              </w:rPr>
            </w:pPr>
          </w:p>
        </w:tc>
        <w:tc>
          <w:tcPr>
            <w:tcW w:w="0" w:type="auto"/>
            <w:vAlign w:val="center"/>
          </w:tcPr>
          <w:p w14:paraId="2D66B985">
            <w:pPr>
              <w:jc w:val="center"/>
              <w:rPr>
                <w:rFonts w:ascii="Arial"/>
                <w:sz w:val="20"/>
                <w:szCs w:val="21"/>
              </w:rPr>
            </w:pPr>
          </w:p>
        </w:tc>
        <w:tc>
          <w:tcPr>
            <w:tcW w:w="0" w:type="auto"/>
            <w:vAlign w:val="center"/>
          </w:tcPr>
          <w:p w14:paraId="55F83005">
            <w:pPr>
              <w:jc w:val="center"/>
              <w:rPr>
                <w:rFonts w:hint="eastAsia"/>
                <w:sz w:val="28"/>
                <w:szCs w:val="28"/>
                <w:lang w:val="en-US" w:eastAsia="zh-CN"/>
              </w:rPr>
            </w:pPr>
          </w:p>
        </w:tc>
        <w:tc>
          <w:tcPr>
            <w:tcW w:w="0" w:type="auto"/>
            <w:vAlign w:val="center"/>
          </w:tcPr>
          <w:p w14:paraId="47C0DB0A">
            <w:pPr>
              <w:spacing w:before="146"/>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25BEFE1C">
            <w:pPr>
              <w:jc w:val="center"/>
              <w:rPr>
                <w:rFonts w:hint="eastAsia"/>
                <w:sz w:val="28"/>
                <w:szCs w:val="28"/>
                <w:lang w:val="en-US" w:eastAsia="zh-CN"/>
              </w:rPr>
            </w:pPr>
          </w:p>
        </w:tc>
      </w:tr>
      <w:tr w14:paraId="43C6A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22002955">
            <w:pPr>
              <w:spacing w:line="278" w:lineRule="auto"/>
              <w:jc w:val="center"/>
              <w:rPr>
                <w:rFonts w:ascii="宋体" w:hAnsi="宋体" w:eastAsia="宋体" w:cs="宋体"/>
                <w:snapToGrid w:val="0"/>
                <w:color w:val="000000"/>
                <w:spacing w:val="3"/>
                <w:kern w:val="0"/>
                <w:sz w:val="24"/>
                <w:szCs w:val="24"/>
                <w:lang w:val="en-US" w:eastAsia="en-US" w:bidi="ar-SA"/>
              </w:rPr>
            </w:pPr>
          </w:p>
          <w:p w14:paraId="095B62D9">
            <w:pPr>
              <w:spacing w:line="278" w:lineRule="auto"/>
              <w:jc w:val="center"/>
              <w:rPr>
                <w:rFonts w:ascii="宋体" w:hAnsi="宋体" w:eastAsia="宋体" w:cs="宋体"/>
                <w:snapToGrid w:val="0"/>
                <w:color w:val="000000"/>
                <w:spacing w:val="3"/>
                <w:kern w:val="0"/>
                <w:sz w:val="24"/>
                <w:szCs w:val="24"/>
                <w:lang w:val="en-US" w:eastAsia="en-US" w:bidi="ar-SA"/>
              </w:rPr>
            </w:pPr>
          </w:p>
          <w:p w14:paraId="1B237F27">
            <w:pPr>
              <w:pStyle w:val="18"/>
              <w:spacing w:before="110"/>
              <w:ind w:left="165"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37</w:t>
            </w:r>
          </w:p>
        </w:tc>
        <w:tc>
          <w:tcPr>
            <w:tcW w:w="0" w:type="auto"/>
            <w:tcBorders>
              <w:top w:val="single" w:color="000000" w:sz="4" w:space="0"/>
              <w:bottom w:val="single" w:color="000000" w:sz="4" w:space="0"/>
            </w:tcBorders>
            <w:vAlign w:val="center"/>
          </w:tcPr>
          <w:p w14:paraId="11FCC739">
            <w:pPr>
              <w:pStyle w:val="18"/>
              <w:spacing w:before="263" w:line="219" w:lineRule="auto"/>
              <w:ind w:left="151"/>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电气元件</w:t>
            </w:r>
          </w:p>
          <w:p w14:paraId="63869D61">
            <w:pPr>
              <w:pStyle w:val="18"/>
              <w:spacing w:before="15" w:line="220" w:lineRule="auto"/>
              <w:ind w:left="151"/>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、电线电</w:t>
            </w:r>
          </w:p>
          <w:p w14:paraId="42DA7204">
            <w:pPr>
              <w:pStyle w:val="18"/>
              <w:spacing w:before="13" w:line="219" w:lineRule="auto"/>
              <w:ind w:left="151"/>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缆及电气</w:t>
            </w:r>
          </w:p>
          <w:p w14:paraId="2B9ABA3D">
            <w:pPr>
              <w:pStyle w:val="18"/>
              <w:spacing w:before="5" w:line="220" w:lineRule="auto"/>
              <w:ind w:left="390"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配线</w:t>
            </w:r>
          </w:p>
        </w:tc>
        <w:tc>
          <w:tcPr>
            <w:tcW w:w="0" w:type="auto"/>
            <w:vAlign w:val="center"/>
          </w:tcPr>
          <w:p w14:paraId="5BA7E470">
            <w:pPr>
              <w:pStyle w:val="18"/>
              <w:spacing w:before="113" w:line="219" w:lineRule="auto"/>
              <w:ind w:left="22"/>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目测检查断路器.熔断器.相序开关、接触</w:t>
            </w:r>
          </w:p>
          <w:p w14:paraId="6333E5DD">
            <w:pPr>
              <w:pStyle w:val="18"/>
              <w:spacing w:before="5" w:line="219" w:lineRule="auto"/>
              <w:ind w:left="22"/>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器.中同继电器.热继电器等电气元件应完</w:t>
            </w:r>
          </w:p>
          <w:p w14:paraId="6D37FFF7">
            <w:pPr>
              <w:pStyle w:val="18"/>
              <w:spacing w:before="25" w:line="225" w:lineRule="auto"/>
              <w:ind w:left="22" w:right="162"/>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好，触点无接触不良：导线接头、连接端子 固定可靠。配线及绝缘层无污损、老化、</w:t>
            </w:r>
          </w:p>
          <w:p w14:paraId="639135C6">
            <w:pPr>
              <w:pStyle w:val="18"/>
              <w:spacing w:before="14" w:line="213" w:lineRule="auto"/>
              <w:ind w:left="22" w:leftChars="0"/>
              <w:jc w:val="center"/>
              <w:rPr>
                <w:sz w:val="21"/>
                <w:szCs w:val="21"/>
              </w:rPr>
            </w:pPr>
            <w:r>
              <w:rPr>
                <w:rFonts w:ascii="宋体" w:hAnsi="宋体" w:eastAsia="宋体" w:cs="宋体"/>
                <w:snapToGrid w:val="0"/>
                <w:color w:val="000000"/>
                <w:spacing w:val="3"/>
                <w:kern w:val="0"/>
                <w:sz w:val="24"/>
                <w:szCs w:val="24"/>
                <w:lang w:val="en-US" w:eastAsia="en-US" w:bidi="ar-SA"/>
              </w:rPr>
              <w:t>无接触不良及导线棵露现象</w:t>
            </w:r>
          </w:p>
        </w:tc>
        <w:tc>
          <w:tcPr>
            <w:tcW w:w="0" w:type="auto"/>
            <w:vAlign w:val="center"/>
          </w:tcPr>
          <w:p w14:paraId="42D61503">
            <w:pPr>
              <w:spacing w:line="300" w:lineRule="auto"/>
              <w:jc w:val="center"/>
              <w:rPr>
                <w:rFonts w:ascii="宋体" w:hAnsi="宋体" w:eastAsia="宋体" w:cs="宋体"/>
                <w:snapToGrid w:val="0"/>
                <w:color w:val="000000"/>
                <w:spacing w:val="3"/>
                <w:kern w:val="0"/>
                <w:sz w:val="24"/>
                <w:szCs w:val="24"/>
                <w:lang w:val="en-US" w:eastAsia="en-US" w:bidi="ar-SA"/>
              </w:rPr>
            </w:pPr>
          </w:p>
          <w:p w14:paraId="2FCD9D80">
            <w:pPr>
              <w:spacing w:line="301" w:lineRule="auto"/>
              <w:jc w:val="center"/>
              <w:rPr>
                <w:rFonts w:ascii="宋体" w:hAnsi="宋体" w:eastAsia="宋体" w:cs="宋体"/>
                <w:snapToGrid w:val="0"/>
                <w:color w:val="000000"/>
                <w:spacing w:val="3"/>
                <w:kern w:val="0"/>
                <w:sz w:val="24"/>
                <w:szCs w:val="24"/>
                <w:lang w:val="en-US" w:eastAsia="en-US" w:bidi="ar-SA"/>
              </w:rPr>
            </w:pPr>
          </w:p>
          <w:p w14:paraId="58159781">
            <w:pPr>
              <w:pStyle w:val="18"/>
              <w:spacing w:before="78" w:line="220"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维护</w:t>
            </w:r>
          </w:p>
        </w:tc>
        <w:tc>
          <w:tcPr>
            <w:tcW w:w="0" w:type="auto"/>
            <w:vAlign w:val="center"/>
          </w:tcPr>
          <w:p w14:paraId="2F58C55C">
            <w:pPr>
              <w:spacing w:before="78"/>
              <w:ind w:left="337" w:leftChars="0"/>
              <w:jc w:val="center"/>
              <w:rPr>
                <w:rFonts w:ascii="Arial"/>
                <w:sz w:val="20"/>
                <w:szCs w:val="21"/>
              </w:rPr>
            </w:pPr>
            <w:r>
              <w:rPr>
                <w:rFonts w:hint="eastAsia"/>
                <w:sz w:val="28"/>
                <w:szCs w:val="28"/>
                <w:lang w:val="en-US" w:eastAsia="zh-CN"/>
              </w:rPr>
              <w:t>O</w:t>
            </w:r>
          </w:p>
        </w:tc>
        <w:tc>
          <w:tcPr>
            <w:tcW w:w="0" w:type="auto"/>
            <w:vAlign w:val="center"/>
          </w:tcPr>
          <w:p w14:paraId="3324C621">
            <w:pPr>
              <w:spacing w:before="78"/>
              <w:ind w:left="336" w:leftChars="0"/>
              <w:jc w:val="center"/>
              <w:rPr>
                <w:rFonts w:ascii="Arial"/>
                <w:sz w:val="20"/>
                <w:szCs w:val="21"/>
              </w:rPr>
            </w:pPr>
            <w:r>
              <w:rPr>
                <w:rFonts w:hint="eastAsia"/>
                <w:sz w:val="28"/>
                <w:szCs w:val="28"/>
                <w:lang w:val="en-US" w:eastAsia="zh-CN"/>
              </w:rPr>
              <w:t>O</w:t>
            </w:r>
          </w:p>
        </w:tc>
        <w:tc>
          <w:tcPr>
            <w:tcW w:w="0" w:type="auto"/>
            <w:vAlign w:val="center"/>
          </w:tcPr>
          <w:p w14:paraId="3A2C6669">
            <w:pPr>
              <w:spacing w:before="101"/>
              <w:ind w:left="31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288066FE">
            <w:pPr>
              <w:spacing w:before="78"/>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270C993C">
            <w:pPr>
              <w:jc w:val="center"/>
              <w:rPr>
                <w:rFonts w:hint="eastAsia"/>
                <w:sz w:val="28"/>
                <w:szCs w:val="28"/>
                <w:lang w:val="en-US" w:eastAsia="zh-CN"/>
              </w:rPr>
            </w:pPr>
          </w:p>
        </w:tc>
      </w:tr>
      <w:tr w14:paraId="188C2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07B87D93">
            <w:pPr>
              <w:spacing w:line="408" w:lineRule="auto"/>
              <w:jc w:val="center"/>
              <w:rPr>
                <w:rFonts w:ascii="宋体" w:hAnsi="宋体" w:eastAsia="宋体" w:cs="宋体"/>
                <w:snapToGrid w:val="0"/>
                <w:color w:val="000000"/>
                <w:spacing w:val="3"/>
                <w:kern w:val="0"/>
                <w:sz w:val="24"/>
                <w:szCs w:val="24"/>
                <w:lang w:val="en-US" w:eastAsia="en-US" w:bidi="ar-SA"/>
              </w:rPr>
            </w:pPr>
          </w:p>
          <w:p w14:paraId="5839CB49">
            <w:pPr>
              <w:pStyle w:val="18"/>
              <w:spacing w:before="110"/>
              <w:ind w:left="165"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38</w:t>
            </w:r>
          </w:p>
        </w:tc>
        <w:tc>
          <w:tcPr>
            <w:tcW w:w="0" w:type="auto"/>
            <w:tcBorders>
              <w:top w:val="single" w:color="000000" w:sz="4" w:space="0"/>
              <w:bottom w:val="single" w:color="000000" w:sz="4" w:space="0"/>
            </w:tcBorders>
            <w:vAlign w:val="center"/>
          </w:tcPr>
          <w:p w14:paraId="33FB127C">
            <w:pPr>
              <w:spacing w:line="453" w:lineRule="auto"/>
              <w:jc w:val="center"/>
              <w:rPr>
                <w:rFonts w:ascii="宋体" w:hAnsi="宋体" w:eastAsia="宋体" w:cs="宋体"/>
                <w:snapToGrid w:val="0"/>
                <w:color w:val="000000"/>
                <w:spacing w:val="3"/>
                <w:kern w:val="0"/>
                <w:sz w:val="24"/>
                <w:szCs w:val="24"/>
                <w:lang w:val="en-US" w:eastAsia="en-US" w:bidi="ar-SA"/>
              </w:rPr>
            </w:pPr>
          </w:p>
          <w:p w14:paraId="69D9287D">
            <w:pPr>
              <w:pStyle w:val="18"/>
              <w:spacing w:before="78" w:line="220" w:lineRule="auto"/>
              <w:ind w:left="270"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控制柜</w:t>
            </w:r>
          </w:p>
        </w:tc>
        <w:tc>
          <w:tcPr>
            <w:tcW w:w="0" w:type="auto"/>
            <w:vAlign w:val="center"/>
          </w:tcPr>
          <w:p w14:paraId="5F5F3A14">
            <w:pPr>
              <w:pStyle w:val="18"/>
              <w:spacing w:before="72" w:line="232" w:lineRule="auto"/>
              <w:ind w:left="22" w:leftChars="0" w:firstLine="39" w:firstLineChars="0"/>
              <w:jc w:val="center"/>
              <w:rPr>
                <w:sz w:val="21"/>
                <w:szCs w:val="21"/>
              </w:rPr>
            </w:pPr>
            <w:r>
              <w:rPr>
                <w:rFonts w:ascii="宋体" w:hAnsi="宋体" w:eastAsia="宋体" w:cs="宋体"/>
                <w:snapToGrid w:val="0"/>
                <w:color w:val="000000"/>
                <w:spacing w:val="3"/>
                <w:kern w:val="0"/>
                <w:sz w:val="24"/>
                <w:szCs w:val="24"/>
                <w:lang w:val="en-US" w:eastAsia="en-US" w:bidi="ar-SA"/>
              </w:rPr>
              <w:t>目测检查电控箱应干燥清洁，柜门应开关灵  话，防护良好：可编程控制器，变频器应有良 好的通风散热：电气线路及元器件应无过热  、烧焦、融化痕迹、无破损</w:t>
            </w:r>
          </w:p>
        </w:tc>
        <w:tc>
          <w:tcPr>
            <w:tcW w:w="0" w:type="auto"/>
            <w:vAlign w:val="center"/>
          </w:tcPr>
          <w:p w14:paraId="181108F6">
            <w:pPr>
              <w:spacing w:line="453" w:lineRule="auto"/>
              <w:jc w:val="center"/>
              <w:rPr>
                <w:rFonts w:ascii="宋体" w:hAnsi="宋体" w:eastAsia="宋体" w:cs="宋体"/>
                <w:snapToGrid w:val="0"/>
                <w:color w:val="000000"/>
                <w:spacing w:val="3"/>
                <w:kern w:val="0"/>
                <w:sz w:val="24"/>
                <w:szCs w:val="24"/>
                <w:lang w:val="en-US" w:eastAsia="en-US" w:bidi="ar-SA"/>
              </w:rPr>
            </w:pPr>
          </w:p>
          <w:p w14:paraId="5629AD62">
            <w:pPr>
              <w:pStyle w:val="18"/>
              <w:spacing w:before="78" w:line="220"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维护</w:t>
            </w:r>
          </w:p>
        </w:tc>
        <w:tc>
          <w:tcPr>
            <w:tcW w:w="0" w:type="auto"/>
            <w:vAlign w:val="center"/>
          </w:tcPr>
          <w:p w14:paraId="07C8C1A6">
            <w:pPr>
              <w:spacing w:before="78"/>
              <w:ind w:left="337" w:leftChars="0"/>
              <w:jc w:val="center"/>
              <w:rPr>
                <w:rFonts w:ascii="Arial"/>
                <w:sz w:val="20"/>
                <w:szCs w:val="21"/>
              </w:rPr>
            </w:pPr>
            <w:r>
              <w:rPr>
                <w:rFonts w:hint="eastAsia"/>
                <w:sz w:val="28"/>
                <w:szCs w:val="28"/>
                <w:lang w:val="en-US" w:eastAsia="zh-CN"/>
              </w:rPr>
              <w:t>O</w:t>
            </w:r>
          </w:p>
        </w:tc>
        <w:tc>
          <w:tcPr>
            <w:tcW w:w="0" w:type="auto"/>
            <w:vAlign w:val="center"/>
          </w:tcPr>
          <w:p w14:paraId="3572F11E">
            <w:pPr>
              <w:spacing w:before="78"/>
              <w:ind w:left="336" w:leftChars="0"/>
              <w:jc w:val="center"/>
              <w:rPr>
                <w:rFonts w:ascii="Arial"/>
                <w:sz w:val="20"/>
                <w:szCs w:val="21"/>
              </w:rPr>
            </w:pPr>
            <w:r>
              <w:rPr>
                <w:rFonts w:hint="eastAsia"/>
                <w:sz w:val="28"/>
                <w:szCs w:val="28"/>
                <w:lang w:val="en-US" w:eastAsia="zh-CN"/>
              </w:rPr>
              <w:t>O</w:t>
            </w:r>
          </w:p>
        </w:tc>
        <w:tc>
          <w:tcPr>
            <w:tcW w:w="0" w:type="auto"/>
            <w:vAlign w:val="center"/>
          </w:tcPr>
          <w:p w14:paraId="0B8078DE">
            <w:pPr>
              <w:spacing w:before="78"/>
              <w:ind w:left="33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586524E8">
            <w:pPr>
              <w:spacing w:before="101"/>
              <w:ind w:left="30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179F978D">
            <w:pPr>
              <w:jc w:val="center"/>
              <w:rPr>
                <w:rFonts w:hint="eastAsia"/>
                <w:sz w:val="28"/>
                <w:szCs w:val="28"/>
                <w:lang w:val="en-US" w:eastAsia="zh-CN"/>
              </w:rPr>
            </w:pPr>
          </w:p>
        </w:tc>
      </w:tr>
      <w:tr w14:paraId="58E97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36EFD19F">
            <w:pPr>
              <w:pStyle w:val="18"/>
              <w:spacing w:before="248"/>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39</w:t>
            </w:r>
          </w:p>
        </w:tc>
        <w:tc>
          <w:tcPr>
            <w:tcW w:w="0" w:type="auto"/>
            <w:tcBorders>
              <w:top w:val="single" w:color="000000" w:sz="4" w:space="0"/>
              <w:bottom w:val="single" w:color="000000" w:sz="4" w:space="0"/>
            </w:tcBorders>
            <w:vAlign w:val="center"/>
          </w:tcPr>
          <w:p w14:paraId="688AF1F1">
            <w:pPr>
              <w:pStyle w:val="18"/>
              <w:spacing w:before="73" w:line="219" w:lineRule="auto"/>
              <w:ind w:left="151"/>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电动机保</w:t>
            </w:r>
          </w:p>
          <w:p w14:paraId="25841255">
            <w:pPr>
              <w:pStyle w:val="18"/>
              <w:spacing w:before="47" w:line="203" w:lineRule="auto"/>
              <w:ind w:left="510"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护</w:t>
            </w:r>
          </w:p>
        </w:tc>
        <w:tc>
          <w:tcPr>
            <w:tcW w:w="0" w:type="auto"/>
            <w:vAlign w:val="center"/>
          </w:tcPr>
          <w:p w14:paraId="681C9EDB">
            <w:pPr>
              <w:pStyle w:val="18"/>
              <w:spacing w:before="104" w:line="216" w:lineRule="auto"/>
              <w:ind w:left="22"/>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目测检查手动复位的过载保护器应功能有</w:t>
            </w:r>
          </w:p>
          <w:p w14:paraId="141B9F79">
            <w:pPr>
              <w:pStyle w:val="18"/>
              <w:spacing w:line="218" w:lineRule="auto"/>
              <w:ind w:left="22" w:leftChars="0"/>
              <w:jc w:val="center"/>
              <w:rPr>
                <w:sz w:val="21"/>
                <w:szCs w:val="21"/>
              </w:rPr>
            </w:pPr>
            <w:r>
              <w:rPr>
                <w:rFonts w:ascii="宋体" w:hAnsi="宋体" w:eastAsia="宋体" w:cs="宋体"/>
                <w:snapToGrid w:val="0"/>
                <w:color w:val="000000"/>
                <w:spacing w:val="3"/>
                <w:kern w:val="0"/>
                <w:sz w:val="24"/>
                <w:szCs w:val="24"/>
                <w:lang w:val="en-US" w:eastAsia="en-US" w:bidi="ar-SA"/>
              </w:rPr>
              <w:t>效</w:t>
            </w:r>
          </w:p>
        </w:tc>
        <w:tc>
          <w:tcPr>
            <w:tcW w:w="0" w:type="auto"/>
            <w:vAlign w:val="center"/>
          </w:tcPr>
          <w:p w14:paraId="54F4B894">
            <w:pPr>
              <w:pStyle w:val="18"/>
              <w:spacing w:before="225" w:line="219"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维修</w:t>
            </w:r>
          </w:p>
        </w:tc>
        <w:tc>
          <w:tcPr>
            <w:tcW w:w="0" w:type="auto"/>
            <w:vAlign w:val="center"/>
          </w:tcPr>
          <w:p w14:paraId="76D82F52">
            <w:pPr>
              <w:jc w:val="center"/>
              <w:rPr>
                <w:rFonts w:ascii="Arial"/>
                <w:sz w:val="20"/>
                <w:szCs w:val="21"/>
              </w:rPr>
            </w:pPr>
          </w:p>
        </w:tc>
        <w:tc>
          <w:tcPr>
            <w:tcW w:w="0" w:type="auto"/>
            <w:vAlign w:val="center"/>
          </w:tcPr>
          <w:p w14:paraId="2ECCC988">
            <w:pPr>
              <w:jc w:val="center"/>
              <w:rPr>
                <w:rFonts w:ascii="Arial"/>
                <w:sz w:val="20"/>
                <w:szCs w:val="21"/>
              </w:rPr>
            </w:pPr>
          </w:p>
        </w:tc>
        <w:tc>
          <w:tcPr>
            <w:tcW w:w="0" w:type="auto"/>
            <w:vAlign w:val="center"/>
          </w:tcPr>
          <w:p w14:paraId="507CA3E4">
            <w:pPr>
              <w:spacing w:before="227"/>
              <w:ind w:left="31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A3CA392">
            <w:pPr>
              <w:spacing w:before="227"/>
              <w:ind w:left="30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2DDDB200">
            <w:pPr>
              <w:jc w:val="center"/>
              <w:rPr>
                <w:rFonts w:hint="eastAsia"/>
                <w:sz w:val="28"/>
                <w:szCs w:val="28"/>
                <w:lang w:val="en-US" w:eastAsia="zh-CN"/>
              </w:rPr>
            </w:pPr>
          </w:p>
        </w:tc>
      </w:tr>
      <w:tr w14:paraId="24A09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7EA06F60">
            <w:pPr>
              <w:pStyle w:val="18"/>
              <w:spacing w:before="124" w:line="193" w:lineRule="auto"/>
              <w:ind w:left="165"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40</w:t>
            </w:r>
          </w:p>
        </w:tc>
        <w:tc>
          <w:tcPr>
            <w:tcW w:w="0" w:type="auto"/>
            <w:tcBorders>
              <w:top w:val="single" w:color="000000" w:sz="4" w:space="0"/>
              <w:bottom w:val="single" w:color="000000" w:sz="4" w:space="0"/>
            </w:tcBorders>
            <w:vAlign w:val="center"/>
          </w:tcPr>
          <w:p w14:paraId="6439E6CA">
            <w:pPr>
              <w:pStyle w:val="18"/>
              <w:spacing w:before="136" w:line="220" w:lineRule="auto"/>
              <w:ind w:left="151"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接地保护</w:t>
            </w:r>
          </w:p>
        </w:tc>
        <w:tc>
          <w:tcPr>
            <w:tcW w:w="0" w:type="auto"/>
            <w:vAlign w:val="center"/>
          </w:tcPr>
          <w:p w14:paraId="440BCC2A">
            <w:pPr>
              <w:pStyle w:val="18"/>
              <w:spacing w:before="136" w:line="219" w:lineRule="auto"/>
              <w:ind w:left="22" w:leftChars="0"/>
              <w:jc w:val="center"/>
              <w:rPr>
                <w:sz w:val="21"/>
                <w:szCs w:val="21"/>
              </w:rPr>
            </w:pPr>
            <w:r>
              <w:rPr>
                <w:rFonts w:ascii="宋体" w:hAnsi="宋体" w:eastAsia="宋体" w:cs="宋体"/>
                <w:snapToGrid w:val="0"/>
                <w:color w:val="000000"/>
                <w:spacing w:val="3"/>
                <w:kern w:val="0"/>
                <w:sz w:val="24"/>
                <w:szCs w:val="24"/>
                <w:lang w:val="en-US" w:eastAsia="en-US" w:bidi="ar-SA"/>
              </w:rPr>
              <w:t>目测检查装置应完好、功能有效</w:t>
            </w:r>
          </w:p>
        </w:tc>
        <w:tc>
          <w:tcPr>
            <w:tcW w:w="0" w:type="auto"/>
            <w:vAlign w:val="center"/>
          </w:tcPr>
          <w:p w14:paraId="4FD30C1B">
            <w:pPr>
              <w:pStyle w:val="18"/>
              <w:spacing w:before="136" w:line="219" w:lineRule="auto"/>
              <w:ind w:left="86"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更换/维修</w:t>
            </w:r>
          </w:p>
        </w:tc>
        <w:tc>
          <w:tcPr>
            <w:tcW w:w="0" w:type="auto"/>
            <w:vAlign w:val="center"/>
          </w:tcPr>
          <w:p w14:paraId="4A7BE93B">
            <w:pPr>
              <w:jc w:val="center"/>
              <w:rPr>
                <w:rFonts w:ascii="Arial"/>
                <w:sz w:val="20"/>
                <w:szCs w:val="21"/>
              </w:rPr>
            </w:pPr>
          </w:p>
        </w:tc>
        <w:tc>
          <w:tcPr>
            <w:tcW w:w="0" w:type="auto"/>
            <w:vAlign w:val="center"/>
          </w:tcPr>
          <w:p w14:paraId="7C943D38">
            <w:pPr>
              <w:jc w:val="center"/>
              <w:rPr>
                <w:rFonts w:ascii="Arial"/>
                <w:sz w:val="20"/>
                <w:szCs w:val="21"/>
              </w:rPr>
            </w:pPr>
          </w:p>
        </w:tc>
        <w:tc>
          <w:tcPr>
            <w:tcW w:w="0" w:type="auto"/>
            <w:vAlign w:val="center"/>
          </w:tcPr>
          <w:p w14:paraId="2BC46CFD">
            <w:pPr>
              <w:spacing w:before="159"/>
              <w:ind w:left="33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9481C80">
            <w:pPr>
              <w:spacing w:before="159"/>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5D0FE88">
            <w:pPr>
              <w:jc w:val="center"/>
              <w:rPr>
                <w:rFonts w:hint="eastAsia"/>
                <w:sz w:val="28"/>
                <w:szCs w:val="28"/>
                <w:lang w:val="en-US" w:eastAsia="zh-CN"/>
              </w:rPr>
            </w:pPr>
          </w:p>
        </w:tc>
      </w:tr>
      <w:tr w14:paraId="2C880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76F8FEEE">
            <w:pPr>
              <w:pStyle w:val="18"/>
              <w:spacing w:before="259" w:line="241" w:lineRule="auto"/>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41</w:t>
            </w:r>
          </w:p>
        </w:tc>
        <w:tc>
          <w:tcPr>
            <w:tcW w:w="0" w:type="auto"/>
            <w:vMerge w:val="restart"/>
            <w:tcBorders>
              <w:top w:val="single" w:color="000000" w:sz="4" w:space="0"/>
              <w:bottom w:val="single" w:color="000000" w:sz="4" w:space="0"/>
            </w:tcBorders>
            <w:vAlign w:val="center"/>
          </w:tcPr>
          <w:p w14:paraId="69028966">
            <w:pPr>
              <w:spacing w:line="281" w:lineRule="auto"/>
              <w:jc w:val="center"/>
              <w:rPr>
                <w:rFonts w:ascii="宋体" w:hAnsi="宋体" w:eastAsia="宋体" w:cs="宋体"/>
                <w:snapToGrid w:val="0"/>
                <w:color w:val="000000"/>
                <w:spacing w:val="3"/>
                <w:kern w:val="0"/>
                <w:sz w:val="24"/>
                <w:szCs w:val="24"/>
                <w:lang w:val="en-US" w:eastAsia="en-US" w:bidi="ar-SA"/>
              </w:rPr>
            </w:pPr>
          </w:p>
          <w:p w14:paraId="5FB864DC">
            <w:pPr>
              <w:spacing w:line="281" w:lineRule="auto"/>
              <w:jc w:val="center"/>
              <w:rPr>
                <w:rFonts w:ascii="宋体" w:hAnsi="宋体" w:eastAsia="宋体" w:cs="宋体"/>
                <w:snapToGrid w:val="0"/>
                <w:color w:val="000000"/>
                <w:spacing w:val="3"/>
                <w:kern w:val="0"/>
                <w:sz w:val="24"/>
                <w:szCs w:val="24"/>
                <w:lang w:val="en-US" w:eastAsia="en-US" w:bidi="ar-SA"/>
              </w:rPr>
            </w:pPr>
          </w:p>
          <w:p w14:paraId="0DE648AB">
            <w:pPr>
              <w:spacing w:line="281" w:lineRule="auto"/>
              <w:jc w:val="center"/>
              <w:rPr>
                <w:rFonts w:ascii="宋体" w:hAnsi="宋体" w:eastAsia="宋体" w:cs="宋体"/>
                <w:snapToGrid w:val="0"/>
                <w:color w:val="000000"/>
                <w:spacing w:val="3"/>
                <w:kern w:val="0"/>
                <w:sz w:val="24"/>
                <w:szCs w:val="24"/>
                <w:lang w:val="en-US" w:eastAsia="en-US" w:bidi="ar-SA"/>
              </w:rPr>
            </w:pPr>
          </w:p>
          <w:p w14:paraId="30B85139">
            <w:pPr>
              <w:pStyle w:val="18"/>
              <w:spacing w:before="78" w:line="220" w:lineRule="auto"/>
              <w:ind w:left="151"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电气保护</w:t>
            </w:r>
          </w:p>
        </w:tc>
        <w:tc>
          <w:tcPr>
            <w:tcW w:w="0" w:type="auto"/>
            <w:vAlign w:val="center"/>
          </w:tcPr>
          <w:p w14:paraId="2958A51E">
            <w:pPr>
              <w:pStyle w:val="18"/>
              <w:spacing w:before="114" w:line="217" w:lineRule="auto"/>
              <w:ind w:left="22" w:leftChars="0" w:right="398" w:rightChars="0"/>
              <w:jc w:val="center"/>
              <w:rPr>
                <w:sz w:val="21"/>
                <w:szCs w:val="21"/>
              </w:rPr>
            </w:pPr>
            <w:r>
              <w:rPr>
                <w:rFonts w:ascii="宋体" w:hAnsi="宋体" w:eastAsia="宋体" w:cs="宋体"/>
                <w:snapToGrid w:val="0"/>
                <w:color w:val="000000"/>
                <w:spacing w:val="3"/>
                <w:kern w:val="0"/>
                <w:sz w:val="24"/>
                <w:szCs w:val="24"/>
                <w:lang w:val="en-US" w:eastAsia="en-US" w:bidi="ar-SA"/>
              </w:rPr>
              <w:t>目测检查短路、失压、缺相及错相等电气 保护应无缺损</w:t>
            </w:r>
          </w:p>
        </w:tc>
        <w:tc>
          <w:tcPr>
            <w:tcW w:w="0" w:type="auto"/>
            <w:vAlign w:val="center"/>
          </w:tcPr>
          <w:p w14:paraId="1243F8EA">
            <w:pPr>
              <w:pStyle w:val="18"/>
              <w:spacing w:before="236" w:line="220"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更换</w:t>
            </w:r>
          </w:p>
        </w:tc>
        <w:tc>
          <w:tcPr>
            <w:tcW w:w="0" w:type="auto"/>
            <w:vAlign w:val="center"/>
          </w:tcPr>
          <w:p w14:paraId="7A506DEE">
            <w:pPr>
              <w:jc w:val="center"/>
              <w:rPr>
                <w:rFonts w:ascii="Arial"/>
                <w:sz w:val="20"/>
                <w:szCs w:val="21"/>
              </w:rPr>
            </w:pPr>
          </w:p>
        </w:tc>
        <w:tc>
          <w:tcPr>
            <w:tcW w:w="0" w:type="auto"/>
            <w:vAlign w:val="center"/>
          </w:tcPr>
          <w:p w14:paraId="7CA8230E">
            <w:pPr>
              <w:jc w:val="center"/>
              <w:rPr>
                <w:rFonts w:ascii="Arial"/>
                <w:sz w:val="20"/>
                <w:szCs w:val="21"/>
              </w:rPr>
            </w:pPr>
          </w:p>
        </w:tc>
        <w:tc>
          <w:tcPr>
            <w:tcW w:w="0" w:type="auto"/>
            <w:vAlign w:val="center"/>
          </w:tcPr>
          <w:p w14:paraId="09861F24">
            <w:pPr>
              <w:jc w:val="center"/>
              <w:rPr>
                <w:rFonts w:hint="eastAsia"/>
                <w:sz w:val="28"/>
                <w:szCs w:val="28"/>
                <w:lang w:val="en-US" w:eastAsia="zh-CN"/>
              </w:rPr>
            </w:pPr>
          </w:p>
        </w:tc>
        <w:tc>
          <w:tcPr>
            <w:tcW w:w="0" w:type="auto"/>
            <w:vAlign w:val="center"/>
          </w:tcPr>
          <w:p w14:paraId="768F07BE">
            <w:pPr>
              <w:spacing w:before="228"/>
              <w:ind w:left="30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778EBDAC">
            <w:pPr>
              <w:jc w:val="center"/>
              <w:rPr>
                <w:rFonts w:hint="eastAsia"/>
                <w:sz w:val="28"/>
                <w:szCs w:val="28"/>
                <w:lang w:val="en-US" w:eastAsia="zh-CN"/>
              </w:rPr>
            </w:pPr>
          </w:p>
        </w:tc>
      </w:tr>
      <w:tr w14:paraId="7F554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05137180">
            <w:pPr>
              <w:pStyle w:val="18"/>
              <w:spacing w:before="240" w:line="241" w:lineRule="auto"/>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42</w:t>
            </w:r>
          </w:p>
        </w:tc>
        <w:tc>
          <w:tcPr>
            <w:tcW w:w="0" w:type="auto"/>
            <w:vMerge w:val="continue"/>
            <w:tcBorders>
              <w:top w:val="single" w:color="000000" w:sz="4" w:space="0"/>
              <w:bottom w:val="single" w:color="000000" w:sz="4" w:space="0"/>
            </w:tcBorders>
            <w:vAlign w:val="center"/>
          </w:tcPr>
          <w:p w14:paraId="3D68C117">
            <w:pPr>
              <w:jc w:val="center"/>
              <w:rPr>
                <w:rFonts w:ascii="Arial"/>
                <w:sz w:val="20"/>
                <w:szCs w:val="21"/>
              </w:rPr>
            </w:pPr>
          </w:p>
        </w:tc>
        <w:tc>
          <w:tcPr>
            <w:tcW w:w="0" w:type="auto"/>
            <w:vAlign w:val="center"/>
          </w:tcPr>
          <w:p w14:paraId="7E2AE2E7">
            <w:pPr>
              <w:pStyle w:val="18"/>
              <w:spacing w:before="96" w:line="213" w:lineRule="auto"/>
              <w:ind w:left="22" w:leftChars="0" w:right="162" w:rightChars="0"/>
              <w:jc w:val="center"/>
              <w:rPr>
                <w:sz w:val="21"/>
                <w:szCs w:val="21"/>
              </w:rPr>
            </w:pPr>
            <w:r>
              <w:rPr>
                <w:rFonts w:ascii="宋体" w:hAnsi="宋体" w:eastAsia="宋体" w:cs="宋体"/>
                <w:snapToGrid w:val="0"/>
                <w:color w:val="000000"/>
                <w:spacing w:val="3"/>
                <w:kern w:val="0"/>
                <w:sz w:val="24"/>
                <w:szCs w:val="24"/>
                <w:lang w:val="en-US" w:eastAsia="en-US" w:bidi="ar-SA"/>
              </w:rPr>
              <w:t>目测检查电气连接及接地应可靠，导线无老 化破损</w:t>
            </w:r>
          </w:p>
        </w:tc>
        <w:tc>
          <w:tcPr>
            <w:tcW w:w="0" w:type="auto"/>
            <w:vAlign w:val="center"/>
          </w:tcPr>
          <w:p w14:paraId="23D6B46C">
            <w:pPr>
              <w:pStyle w:val="18"/>
              <w:spacing w:before="217" w:line="220"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维护</w:t>
            </w:r>
          </w:p>
        </w:tc>
        <w:tc>
          <w:tcPr>
            <w:tcW w:w="0" w:type="auto"/>
            <w:vAlign w:val="center"/>
          </w:tcPr>
          <w:p w14:paraId="67352EDE">
            <w:pPr>
              <w:jc w:val="center"/>
              <w:rPr>
                <w:rFonts w:ascii="Arial"/>
                <w:sz w:val="20"/>
                <w:szCs w:val="21"/>
              </w:rPr>
            </w:pPr>
          </w:p>
        </w:tc>
        <w:tc>
          <w:tcPr>
            <w:tcW w:w="0" w:type="auto"/>
            <w:vAlign w:val="center"/>
          </w:tcPr>
          <w:p w14:paraId="48064D3E">
            <w:pPr>
              <w:jc w:val="center"/>
              <w:rPr>
                <w:rFonts w:ascii="Arial"/>
                <w:sz w:val="20"/>
                <w:szCs w:val="21"/>
              </w:rPr>
            </w:pPr>
          </w:p>
        </w:tc>
        <w:tc>
          <w:tcPr>
            <w:tcW w:w="0" w:type="auto"/>
            <w:vAlign w:val="center"/>
          </w:tcPr>
          <w:p w14:paraId="52FD407A">
            <w:pPr>
              <w:jc w:val="center"/>
              <w:rPr>
                <w:rFonts w:hint="eastAsia"/>
                <w:sz w:val="28"/>
                <w:szCs w:val="28"/>
                <w:lang w:val="en-US" w:eastAsia="zh-CN"/>
              </w:rPr>
            </w:pPr>
          </w:p>
        </w:tc>
        <w:tc>
          <w:tcPr>
            <w:tcW w:w="0" w:type="auto"/>
            <w:vAlign w:val="center"/>
          </w:tcPr>
          <w:p w14:paraId="345ABDA4">
            <w:pPr>
              <w:spacing w:before="219"/>
              <w:ind w:left="30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155D3F4A">
            <w:pPr>
              <w:jc w:val="center"/>
              <w:rPr>
                <w:rFonts w:hint="eastAsia"/>
                <w:sz w:val="28"/>
                <w:szCs w:val="28"/>
                <w:lang w:val="en-US" w:eastAsia="zh-CN"/>
              </w:rPr>
            </w:pPr>
          </w:p>
        </w:tc>
      </w:tr>
      <w:tr w14:paraId="7F200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4911F7A5">
            <w:pPr>
              <w:pStyle w:val="18"/>
              <w:spacing w:before="234"/>
              <w:ind w:left="165"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43</w:t>
            </w:r>
          </w:p>
        </w:tc>
        <w:tc>
          <w:tcPr>
            <w:tcW w:w="0" w:type="auto"/>
            <w:vMerge w:val="continue"/>
            <w:tcBorders>
              <w:top w:val="single" w:color="000000" w:sz="4" w:space="0"/>
              <w:bottom w:val="single" w:color="000000" w:sz="4" w:space="0"/>
            </w:tcBorders>
            <w:vAlign w:val="center"/>
          </w:tcPr>
          <w:p w14:paraId="6C69019C">
            <w:pPr>
              <w:jc w:val="center"/>
              <w:rPr>
                <w:rFonts w:ascii="Arial"/>
                <w:sz w:val="20"/>
                <w:szCs w:val="21"/>
              </w:rPr>
            </w:pPr>
          </w:p>
        </w:tc>
        <w:tc>
          <w:tcPr>
            <w:tcW w:w="0" w:type="auto"/>
            <w:vAlign w:val="center"/>
          </w:tcPr>
          <w:p w14:paraId="3046952E">
            <w:pPr>
              <w:pStyle w:val="18"/>
              <w:spacing w:before="116" w:line="224" w:lineRule="auto"/>
              <w:ind w:left="22" w:leftChars="0" w:right="402" w:rightChars="0"/>
              <w:jc w:val="center"/>
              <w:rPr>
                <w:sz w:val="21"/>
                <w:szCs w:val="21"/>
              </w:rPr>
            </w:pPr>
            <w:r>
              <w:rPr>
                <w:rFonts w:ascii="宋体" w:hAnsi="宋体" w:eastAsia="宋体" w:cs="宋体"/>
                <w:snapToGrid w:val="0"/>
                <w:color w:val="000000"/>
                <w:spacing w:val="3"/>
                <w:kern w:val="0"/>
                <w:sz w:val="24"/>
                <w:szCs w:val="24"/>
                <w:lang w:val="en-US" w:eastAsia="en-US" w:bidi="ar-SA"/>
              </w:rPr>
              <w:t>测试动力电路导线和保护接地电路之间施 加500 V(d.c.)时.绝缘电阻不小于1 MΩ</w:t>
            </w:r>
          </w:p>
        </w:tc>
        <w:tc>
          <w:tcPr>
            <w:tcW w:w="0" w:type="auto"/>
            <w:vAlign w:val="center"/>
          </w:tcPr>
          <w:p w14:paraId="4DD78FD4">
            <w:pPr>
              <w:pStyle w:val="18"/>
              <w:spacing w:before="247" w:line="220"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维护</w:t>
            </w:r>
          </w:p>
        </w:tc>
        <w:tc>
          <w:tcPr>
            <w:tcW w:w="0" w:type="auto"/>
            <w:vAlign w:val="center"/>
          </w:tcPr>
          <w:p w14:paraId="10B2A905">
            <w:pPr>
              <w:jc w:val="center"/>
              <w:rPr>
                <w:rFonts w:ascii="Arial"/>
                <w:sz w:val="20"/>
                <w:szCs w:val="21"/>
              </w:rPr>
            </w:pPr>
          </w:p>
        </w:tc>
        <w:tc>
          <w:tcPr>
            <w:tcW w:w="0" w:type="auto"/>
            <w:vAlign w:val="center"/>
          </w:tcPr>
          <w:p w14:paraId="0DDF2ED6">
            <w:pPr>
              <w:jc w:val="center"/>
              <w:rPr>
                <w:rFonts w:ascii="Arial"/>
                <w:sz w:val="20"/>
                <w:szCs w:val="21"/>
              </w:rPr>
            </w:pPr>
          </w:p>
        </w:tc>
        <w:tc>
          <w:tcPr>
            <w:tcW w:w="0" w:type="auto"/>
            <w:vAlign w:val="center"/>
          </w:tcPr>
          <w:p w14:paraId="77CE5CC5">
            <w:pPr>
              <w:jc w:val="center"/>
              <w:rPr>
                <w:rFonts w:hint="eastAsia"/>
                <w:sz w:val="28"/>
                <w:szCs w:val="28"/>
                <w:lang w:val="en-US" w:eastAsia="zh-CN"/>
              </w:rPr>
            </w:pPr>
          </w:p>
        </w:tc>
        <w:tc>
          <w:tcPr>
            <w:tcW w:w="0" w:type="auto"/>
            <w:vAlign w:val="center"/>
          </w:tcPr>
          <w:p w14:paraId="00064252">
            <w:pPr>
              <w:spacing w:before="239"/>
              <w:ind w:left="30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5046F1B1">
            <w:pPr>
              <w:jc w:val="center"/>
              <w:rPr>
                <w:rFonts w:hint="eastAsia"/>
                <w:sz w:val="28"/>
                <w:szCs w:val="28"/>
                <w:lang w:val="en-US" w:eastAsia="zh-CN"/>
              </w:rPr>
            </w:pPr>
          </w:p>
        </w:tc>
      </w:tr>
      <w:tr w14:paraId="7135F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4DB2CD84">
            <w:pPr>
              <w:spacing w:line="301" w:lineRule="auto"/>
              <w:jc w:val="center"/>
              <w:rPr>
                <w:rFonts w:ascii="宋体" w:hAnsi="宋体" w:eastAsia="宋体" w:cs="宋体"/>
                <w:snapToGrid w:val="0"/>
                <w:color w:val="000000"/>
                <w:spacing w:val="3"/>
                <w:kern w:val="0"/>
                <w:sz w:val="24"/>
                <w:szCs w:val="24"/>
                <w:lang w:val="en-US" w:eastAsia="en-US" w:bidi="ar-SA"/>
              </w:rPr>
            </w:pPr>
          </w:p>
          <w:p w14:paraId="7554D2B6">
            <w:pPr>
              <w:pStyle w:val="18"/>
              <w:spacing w:before="78" w:line="241" w:lineRule="auto"/>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44</w:t>
            </w:r>
          </w:p>
        </w:tc>
        <w:tc>
          <w:tcPr>
            <w:tcW w:w="0" w:type="auto"/>
            <w:tcBorders>
              <w:top w:val="single" w:color="000000" w:sz="4" w:space="0"/>
              <w:bottom w:val="single" w:color="000000" w:sz="4" w:space="0"/>
            </w:tcBorders>
            <w:vAlign w:val="center"/>
          </w:tcPr>
          <w:p w14:paraId="2A8CEF8B">
            <w:pPr>
              <w:spacing w:line="278" w:lineRule="auto"/>
              <w:jc w:val="center"/>
              <w:rPr>
                <w:rFonts w:ascii="宋体" w:hAnsi="宋体" w:eastAsia="宋体" w:cs="宋体"/>
                <w:snapToGrid w:val="0"/>
                <w:color w:val="000000"/>
                <w:spacing w:val="3"/>
                <w:kern w:val="0"/>
                <w:sz w:val="24"/>
                <w:szCs w:val="24"/>
                <w:lang w:val="en-US" w:eastAsia="en-US" w:bidi="ar-SA"/>
              </w:rPr>
            </w:pPr>
          </w:p>
          <w:p w14:paraId="0E97D16F">
            <w:pPr>
              <w:pStyle w:val="18"/>
              <w:spacing w:before="78" w:line="219" w:lineRule="auto"/>
              <w:ind w:left="151"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操作装置</w:t>
            </w:r>
          </w:p>
        </w:tc>
        <w:tc>
          <w:tcPr>
            <w:tcW w:w="0" w:type="auto"/>
            <w:vAlign w:val="center"/>
          </w:tcPr>
          <w:p w14:paraId="245C1226">
            <w:pPr>
              <w:pStyle w:val="18"/>
              <w:spacing w:before="68" w:line="219" w:lineRule="auto"/>
              <w:ind w:left="22"/>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目测检查操作装置应整洁，按钮及指示灯</w:t>
            </w:r>
          </w:p>
          <w:p w14:paraId="517BD24D">
            <w:pPr>
              <w:pStyle w:val="18"/>
              <w:spacing w:before="14" w:line="216" w:lineRule="auto"/>
              <w:ind w:left="22" w:leftChars="0" w:right="151" w:rightChars="0" w:firstLine="9" w:firstLineChars="0"/>
              <w:jc w:val="center"/>
              <w:rPr>
                <w:sz w:val="21"/>
                <w:szCs w:val="21"/>
              </w:rPr>
            </w:pPr>
            <w:r>
              <w:rPr>
                <w:rFonts w:ascii="宋体" w:hAnsi="宋体" w:eastAsia="宋体" w:cs="宋体"/>
                <w:snapToGrid w:val="0"/>
                <w:color w:val="000000"/>
                <w:spacing w:val="3"/>
                <w:kern w:val="0"/>
                <w:sz w:val="24"/>
                <w:szCs w:val="24"/>
                <w:lang w:val="en-US" w:eastAsia="en-US" w:bidi="ar-SA"/>
              </w:rPr>
              <w:t>应无缺损，指示信号和开关应正常，应无失 灵失控现象</w:t>
            </w:r>
          </w:p>
        </w:tc>
        <w:tc>
          <w:tcPr>
            <w:tcW w:w="0" w:type="auto"/>
            <w:vAlign w:val="center"/>
          </w:tcPr>
          <w:p w14:paraId="41B4C688">
            <w:pPr>
              <w:spacing w:line="278" w:lineRule="auto"/>
              <w:jc w:val="center"/>
              <w:rPr>
                <w:rFonts w:ascii="宋体" w:hAnsi="宋体" w:eastAsia="宋体" w:cs="宋体"/>
                <w:snapToGrid w:val="0"/>
                <w:color w:val="000000"/>
                <w:spacing w:val="3"/>
                <w:kern w:val="0"/>
                <w:sz w:val="24"/>
                <w:szCs w:val="24"/>
                <w:lang w:val="en-US" w:eastAsia="en-US" w:bidi="ar-SA"/>
              </w:rPr>
            </w:pPr>
          </w:p>
          <w:p w14:paraId="73DE10E3">
            <w:pPr>
              <w:pStyle w:val="18"/>
              <w:spacing w:before="78" w:line="220"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维护</w:t>
            </w:r>
          </w:p>
        </w:tc>
        <w:tc>
          <w:tcPr>
            <w:tcW w:w="0" w:type="auto"/>
            <w:vAlign w:val="center"/>
          </w:tcPr>
          <w:p w14:paraId="78A15130">
            <w:pPr>
              <w:spacing w:before="78"/>
              <w:ind w:left="337" w:leftChars="0"/>
              <w:jc w:val="center"/>
              <w:rPr>
                <w:rFonts w:ascii="Arial"/>
                <w:sz w:val="20"/>
                <w:szCs w:val="21"/>
              </w:rPr>
            </w:pPr>
            <w:r>
              <w:rPr>
                <w:rFonts w:hint="eastAsia"/>
                <w:sz w:val="28"/>
                <w:szCs w:val="28"/>
                <w:lang w:val="en-US" w:eastAsia="zh-CN"/>
              </w:rPr>
              <w:t>O</w:t>
            </w:r>
          </w:p>
        </w:tc>
        <w:tc>
          <w:tcPr>
            <w:tcW w:w="0" w:type="auto"/>
            <w:vAlign w:val="center"/>
          </w:tcPr>
          <w:p w14:paraId="40D01661">
            <w:pPr>
              <w:spacing w:before="78"/>
              <w:ind w:left="336" w:leftChars="0"/>
              <w:jc w:val="center"/>
              <w:rPr>
                <w:rFonts w:ascii="Arial"/>
                <w:sz w:val="20"/>
                <w:szCs w:val="21"/>
              </w:rPr>
            </w:pPr>
            <w:r>
              <w:rPr>
                <w:rFonts w:hint="eastAsia"/>
                <w:sz w:val="28"/>
                <w:szCs w:val="28"/>
                <w:lang w:val="en-US" w:eastAsia="zh-CN"/>
              </w:rPr>
              <w:t>O</w:t>
            </w:r>
          </w:p>
        </w:tc>
        <w:tc>
          <w:tcPr>
            <w:tcW w:w="0" w:type="auto"/>
            <w:vAlign w:val="center"/>
          </w:tcPr>
          <w:p w14:paraId="2EF6DE82">
            <w:pPr>
              <w:spacing w:before="78"/>
              <w:ind w:left="33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08E7EC2">
            <w:pPr>
              <w:spacing w:before="78"/>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502D28A8">
            <w:pPr>
              <w:jc w:val="center"/>
              <w:rPr>
                <w:rFonts w:hint="eastAsia"/>
                <w:sz w:val="28"/>
                <w:szCs w:val="28"/>
                <w:lang w:val="en-US" w:eastAsia="zh-CN"/>
              </w:rPr>
            </w:pPr>
          </w:p>
        </w:tc>
      </w:tr>
      <w:tr w14:paraId="7B7EE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08AE5C68">
            <w:pPr>
              <w:spacing w:line="322" w:lineRule="auto"/>
              <w:jc w:val="center"/>
              <w:rPr>
                <w:rFonts w:ascii="宋体" w:hAnsi="宋体" w:eastAsia="宋体" w:cs="宋体"/>
                <w:snapToGrid w:val="0"/>
                <w:color w:val="000000"/>
                <w:spacing w:val="3"/>
                <w:kern w:val="0"/>
                <w:sz w:val="24"/>
                <w:szCs w:val="24"/>
                <w:lang w:val="en-US" w:eastAsia="en-US" w:bidi="ar-SA"/>
              </w:rPr>
            </w:pPr>
          </w:p>
          <w:p w14:paraId="05449FEE">
            <w:pPr>
              <w:pStyle w:val="18"/>
              <w:spacing w:before="78"/>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45</w:t>
            </w:r>
          </w:p>
        </w:tc>
        <w:tc>
          <w:tcPr>
            <w:tcW w:w="0" w:type="auto"/>
            <w:tcBorders>
              <w:top w:val="single" w:color="000000" w:sz="4" w:space="0"/>
              <w:bottom w:val="single" w:color="000000" w:sz="4" w:space="0"/>
            </w:tcBorders>
            <w:vAlign w:val="center"/>
          </w:tcPr>
          <w:p w14:paraId="66E29EFE">
            <w:pPr>
              <w:pStyle w:val="18"/>
              <w:spacing w:before="239" w:line="219" w:lineRule="auto"/>
              <w:ind w:left="151"/>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紧急停止</w:t>
            </w:r>
          </w:p>
          <w:p w14:paraId="0FEC88E8">
            <w:pPr>
              <w:pStyle w:val="18"/>
              <w:spacing w:before="25" w:line="220" w:lineRule="auto"/>
              <w:ind w:left="390" w:lef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开关</w:t>
            </w:r>
          </w:p>
        </w:tc>
        <w:tc>
          <w:tcPr>
            <w:tcW w:w="0" w:type="auto"/>
            <w:vAlign w:val="center"/>
          </w:tcPr>
          <w:p w14:paraId="4E375EF8">
            <w:pPr>
              <w:pStyle w:val="18"/>
              <w:spacing w:before="88" w:line="231" w:lineRule="auto"/>
              <w:ind w:left="22" w:right="157"/>
              <w:jc w:val="center"/>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触动紧急停止开关，设备应立即停机。紧急 停止开关不应自动复位，手动复位后，重</w:t>
            </w:r>
          </w:p>
          <w:p w14:paraId="63A3257B">
            <w:pPr>
              <w:pStyle w:val="18"/>
              <w:spacing w:before="1" w:line="214" w:lineRule="auto"/>
              <w:ind w:left="22" w:leftChars="0"/>
              <w:jc w:val="center"/>
              <w:rPr>
                <w:sz w:val="21"/>
                <w:szCs w:val="21"/>
              </w:rPr>
            </w:pPr>
            <w:r>
              <w:rPr>
                <w:rFonts w:ascii="宋体" w:hAnsi="宋体" w:eastAsia="宋体" w:cs="宋体"/>
                <w:snapToGrid w:val="0"/>
                <w:color w:val="000000"/>
                <w:spacing w:val="3"/>
                <w:kern w:val="0"/>
                <w:sz w:val="24"/>
                <w:szCs w:val="24"/>
                <w:lang w:val="en-US" w:eastAsia="en-US" w:bidi="ar-SA"/>
              </w:rPr>
              <w:t>新启动.设备应能恢复正常运行</w:t>
            </w:r>
          </w:p>
        </w:tc>
        <w:tc>
          <w:tcPr>
            <w:tcW w:w="0" w:type="auto"/>
            <w:vAlign w:val="center"/>
          </w:tcPr>
          <w:p w14:paraId="047713EA">
            <w:pPr>
              <w:spacing w:line="299" w:lineRule="auto"/>
              <w:jc w:val="center"/>
              <w:rPr>
                <w:rFonts w:ascii="宋体" w:hAnsi="宋体" w:eastAsia="宋体" w:cs="宋体"/>
                <w:snapToGrid w:val="0"/>
                <w:color w:val="000000"/>
                <w:spacing w:val="3"/>
                <w:kern w:val="0"/>
                <w:sz w:val="24"/>
                <w:szCs w:val="24"/>
                <w:lang w:val="en-US" w:eastAsia="en-US" w:bidi="ar-SA"/>
              </w:rPr>
            </w:pPr>
          </w:p>
          <w:p w14:paraId="73D56E7E">
            <w:pPr>
              <w:pStyle w:val="18"/>
              <w:spacing w:before="78" w:line="219"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维修</w:t>
            </w:r>
          </w:p>
        </w:tc>
        <w:tc>
          <w:tcPr>
            <w:tcW w:w="0" w:type="auto"/>
            <w:vAlign w:val="center"/>
          </w:tcPr>
          <w:p w14:paraId="0BA3251C">
            <w:pPr>
              <w:spacing w:before="78"/>
              <w:ind w:left="337" w:leftChars="0"/>
              <w:jc w:val="center"/>
              <w:rPr>
                <w:rFonts w:ascii="Arial"/>
                <w:sz w:val="20"/>
                <w:szCs w:val="21"/>
              </w:rPr>
            </w:pPr>
            <w:r>
              <w:rPr>
                <w:rFonts w:hint="eastAsia"/>
                <w:sz w:val="28"/>
                <w:szCs w:val="28"/>
                <w:lang w:val="en-US" w:eastAsia="zh-CN"/>
              </w:rPr>
              <w:t>O</w:t>
            </w:r>
          </w:p>
        </w:tc>
        <w:tc>
          <w:tcPr>
            <w:tcW w:w="0" w:type="auto"/>
            <w:vAlign w:val="center"/>
          </w:tcPr>
          <w:p w14:paraId="3D7F966D">
            <w:pPr>
              <w:spacing w:before="78"/>
              <w:ind w:left="336" w:leftChars="0"/>
              <w:jc w:val="center"/>
              <w:rPr>
                <w:rFonts w:ascii="Arial"/>
                <w:sz w:val="20"/>
                <w:szCs w:val="21"/>
              </w:rPr>
            </w:pPr>
            <w:r>
              <w:rPr>
                <w:rFonts w:hint="eastAsia"/>
                <w:sz w:val="28"/>
                <w:szCs w:val="28"/>
                <w:lang w:val="en-US" w:eastAsia="zh-CN"/>
              </w:rPr>
              <w:t>O</w:t>
            </w:r>
          </w:p>
        </w:tc>
        <w:tc>
          <w:tcPr>
            <w:tcW w:w="0" w:type="auto"/>
            <w:vAlign w:val="center"/>
          </w:tcPr>
          <w:p w14:paraId="2CF85416">
            <w:pPr>
              <w:spacing w:before="78"/>
              <w:ind w:left="33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D24622A">
            <w:pPr>
              <w:spacing w:before="78"/>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0AA9FE9">
            <w:pPr>
              <w:jc w:val="center"/>
              <w:rPr>
                <w:rFonts w:hint="eastAsia"/>
                <w:sz w:val="28"/>
                <w:szCs w:val="28"/>
                <w:lang w:val="en-US" w:eastAsia="zh-CN"/>
              </w:rPr>
            </w:pPr>
          </w:p>
        </w:tc>
      </w:tr>
      <w:tr w14:paraId="01F7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7F5724FB">
            <w:pPr>
              <w:spacing w:line="432" w:lineRule="auto"/>
              <w:jc w:val="center"/>
              <w:rPr>
                <w:rFonts w:ascii="宋体" w:hAnsi="宋体" w:eastAsia="宋体" w:cs="宋体"/>
                <w:snapToGrid w:val="0"/>
                <w:color w:val="000000"/>
                <w:spacing w:val="3"/>
                <w:kern w:val="0"/>
                <w:sz w:val="24"/>
                <w:szCs w:val="24"/>
                <w:lang w:val="en-US" w:eastAsia="en-US" w:bidi="ar-SA"/>
              </w:rPr>
            </w:pPr>
          </w:p>
          <w:p w14:paraId="7CD4B67D">
            <w:pPr>
              <w:pStyle w:val="18"/>
              <w:spacing w:before="78"/>
              <w:ind w:left="214" w:leftChars="0"/>
              <w:jc w:val="center"/>
              <w:rPr>
                <w:spacing w:val="-4"/>
                <w:sz w:val="21"/>
                <w:szCs w:val="21"/>
              </w:rPr>
            </w:pPr>
            <w:r>
              <w:rPr>
                <w:rFonts w:ascii="宋体" w:hAnsi="宋体" w:eastAsia="宋体" w:cs="宋体"/>
                <w:snapToGrid w:val="0"/>
                <w:color w:val="000000"/>
                <w:spacing w:val="3"/>
                <w:kern w:val="0"/>
                <w:sz w:val="24"/>
                <w:szCs w:val="24"/>
                <w:lang w:val="en-US" w:eastAsia="en-US" w:bidi="ar-SA"/>
              </w:rPr>
              <w:t>46</w:t>
            </w:r>
          </w:p>
        </w:tc>
        <w:tc>
          <w:tcPr>
            <w:tcW w:w="0" w:type="auto"/>
            <w:tcBorders>
              <w:top w:val="single" w:color="000000" w:sz="4" w:space="0"/>
              <w:bottom w:val="single" w:color="000000" w:sz="4" w:space="0"/>
            </w:tcBorders>
            <w:vAlign w:val="center"/>
          </w:tcPr>
          <w:p w14:paraId="6CA10571">
            <w:pPr>
              <w:spacing w:line="249" w:lineRule="auto"/>
              <w:jc w:val="center"/>
              <w:rPr>
                <w:rFonts w:ascii="宋体" w:hAnsi="宋体" w:eastAsia="宋体" w:cs="宋体"/>
                <w:snapToGrid w:val="0"/>
                <w:color w:val="000000"/>
                <w:spacing w:val="3"/>
                <w:kern w:val="0"/>
                <w:sz w:val="24"/>
                <w:szCs w:val="24"/>
                <w:lang w:val="en-US" w:eastAsia="en-US" w:bidi="ar-SA"/>
              </w:rPr>
            </w:pPr>
          </w:p>
          <w:p w14:paraId="6BF9C31E">
            <w:pPr>
              <w:pStyle w:val="18"/>
              <w:spacing w:before="78" w:line="249" w:lineRule="auto"/>
              <w:ind w:left="151" w:leftChars="0" w:right="144" w:rightChars="0"/>
              <w:jc w:val="center"/>
              <w:rPr>
                <w:rFonts w:ascii="Arial"/>
                <w:sz w:val="20"/>
                <w:szCs w:val="21"/>
              </w:rPr>
            </w:pPr>
            <w:r>
              <w:rPr>
                <w:rFonts w:ascii="宋体" w:hAnsi="宋体" w:eastAsia="宋体" w:cs="宋体"/>
                <w:snapToGrid w:val="0"/>
                <w:color w:val="000000"/>
                <w:spacing w:val="3"/>
                <w:kern w:val="0"/>
                <w:sz w:val="24"/>
                <w:szCs w:val="24"/>
                <w:lang w:val="en-US" w:eastAsia="en-US" w:bidi="ar-SA"/>
              </w:rPr>
              <w:t>防止超限 运行装置</w:t>
            </w:r>
          </w:p>
        </w:tc>
        <w:tc>
          <w:tcPr>
            <w:tcW w:w="0" w:type="auto"/>
            <w:vAlign w:val="center"/>
          </w:tcPr>
          <w:p w14:paraId="1EC4D535">
            <w:pPr>
              <w:pStyle w:val="18"/>
              <w:spacing w:before="197" w:line="241" w:lineRule="auto"/>
              <w:ind w:left="22" w:leftChars="0" w:right="153" w:rightChars="0" w:firstLine="29" w:firstLineChars="0"/>
              <w:jc w:val="center"/>
              <w:rPr>
                <w:sz w:val="21"/>
                <w:szCs w:val="21"/>
              </w:rPr>
            </w:pPr>
            <w:r>
              <w:rPr>
                <w:rFonts w:ascii="宋体" w:hAnsi="宋体" w:eastAsia="宋体" w:cs="宋体"/>
                <w:snapToGrid w:val="0"/>
                <w:color w:val="000000"/>
                <w:spacing w:val="3"/>
                <w:kern w:val="0"/>
                <w:sz w:val="24"/>
                <w:szCs w:val="24"/>
                <w:lang w:val="en-US" w:eastAsia="en-US" w:bidi="ar-SA"/>
              </w:rPr>
              <w:t>通过功能试验模拟操怍，在垂直方向上查看 限位开关和超程限位开关，水平方向上查看 限位开关和超程限位开关，应可靠有效</w:t>
            </w:r>
          </w:p>
        </w:tc>
        <w:tc>
          <w:tcPr>
            <w:tcW w:w="0" w:type="auto"/>
            <w:vAlign w:val="center"/>
          </w:tcPr>
          <w:p w14:paraId="7C391563">
            <w:pPr>
              <w:spacing w:line="409" w:lineRule="auto"/>
              <w:jc w:val="center"/>
              <w:rPr>
                <w:rFonts w:ascii="宋体" w:hAnsi="宋体" w:eastAsia="宋体" w:cs="宋体"/>
                <w:snapToGrid w:val="0"/>
                <w:color w:val="000000"/>
                <w:spacing w:val="3"/>
                <w:kern w:val="0"/>
                <w:sz w:val="24"/>
                <w:szCs w:val="24"/>
                <w:lang w:val="en-US" w:eastAsia="en-US" w:bidi="ar-SA"/>
              </w:rPr>
            </w:pPr>
          </w:p>
          <w:p w14:paraId="256FA345">
            <w:pPr>
              <w:pStyle w:val="18"/>
              <w:spacing w:before="78" w:line="219" w:lineRule="auto"/>
              <w:ind w:left="385" w:leftChars="0"/>
              <w:jc w:val="center"/>
              <w:rPr>
                <w:spacing w:val="8"/>
                <w:sz w:val="21"/>
                <w:szCs w:val="21"/>
              </w:rPr>
            </w:pPr>
            <w:r>
              <w:rPr>
                <w:rFonts w:ascii="宋体" w:hAnsi="宋体" w:eastAsia="宋体" w:cs="宋体"/>
                <w:snapToGrid w:val="0"/>
                <w:color w:val="000000"/>
                <w:spacing w:val="3"/>
                <w:kern w:val="0"/>
                <w:sz w:val="24"/>
                <w:szCs w:val="24"/>
                <w:lang w:val="en-US" w:eastAsia="en-US" w:bidi="ar-SA"/>
              </w:rPr>
              <w:t>维修</w:t>
            </w:r>
          </w:p>
        </w:tc>
        <w:tc>
          <w:tcPr>
            <w:tcW w:w="0" w:type="auto"/>
            <w:vAlign w:val="center"/>
          </w:tcPr>
          <w:p w14:paraId="73BD07B3">
            <w:pPr>
              <w:spacing w:before="78"/>
              <w:ind w:left="337" w:leftChars="0"/>
              <w:jc w:val="center"/>
              <w:rPr>
                <w:rFonts w:ascii="Arial"/>
                <w:sz w:val="20"/>
                <w:szCs w:val="21"/>
              </w:rPr>
            </w:pPr>
            <w:r>
              <w:rPr>
                <w:rFonts w:hint="eastAsia"/>
                <w:sz w:val="28"/>
                <w:szCs w:val="28"/>
                <w:lang w:val="en-US" w:eastAsia="zh-CN"/>
              </w:rPr>
              <w:t>O</w:t>
            </w:r>
          </w:p>
        </w:tc>
        <w:tc>
          <w:tcPr>
            <w:tcW w:w="0" w:type="auto"/>
            <w:vAlign w:val="center"/>
          </w:tcPr>
          <w:p w14:paraId="704CF493">
            <w:pPr>
              <w:spacing w:before="78"/>
              <w:ind w:left="336" w:leftChars="0"/>
              <w:jc w:val="center"/>
              <w:rPr>
                <w:rFonts w:ascii="Arial"/>
                <w:sz w:val="20"/>
                <w:szCs w:val="21"/>
              </w:rPr>
            </w:pPr>
            <w:r>
              <w:rPr>
                <w:rFonts w:hint="eastAsia"/>
                <w:sz w:val="28"/>
                <w:szCs w:val="28"/>
                <w:lang w:val="en-US" w:eastAsia="zh-CN"/>
              </w:rPr>
              <w:t>O</w:t>
            </w:r>
          </w:p>
        </w:tc>
        <w:tc>
          <w:tcPr>
            <w:tcW w:w="0" w:type="auto"/>
            <w:vAlign w:val="center"/>
          </w:tcPr>
          <w:p w14:paraId="6C49D7B3">
            <w:pPr>
              <w:spacing w:before="101"/>
              <w:ind w:left="31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64704F42">
            <w:pPr>
              <w:spacing w:before="78"/>
              <w:ind w:left="32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50EEBC48">
            <w:pPr>
              <w:jc w:val="center"/>
              <w:rPr>
                <w:rFonts w:hint="eastAsia"/>
                <w:sz w:val="28"/>
                <w:szCs w:val="28"/>
                <w:lang w:val="en-US" w:eastAsia="zh-CN"/>
              </w:rPr>
            </w:pPr>
          </w:p>
        </w:tc>
      </w:tr>
      <w:tr w14:paraId="61A39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6263F544">
            <w:pPr>
              <w:spacing w:line="366" w:lineRule="auto"/>
              <w:jc w:val="center"/>
              <w:rPr>
                <w:rFonts w:ascii="宋体" w:hAnsi="宋体" w:eastAsia="宋体" w:cs="宋体"/>
                <w:snapToGrid w:val="0"/>
                <w:color w:val="000000"/>
                <w:spacing w:val="10"/>
                <w:kern w:val="0"/>
                <w:sz w:val="22"/>
                <w:szCs w:val="22"/>
                <w:lang w:val="en-US" w:eastAsia="en-US" w:bidi="ar-SA"/>
              </w:rPr>
            </w:pPr>
          </w:p>
          <w:p w14:paraId="39260AD1">
            <w:pPr>
              <w:pStyle w:val="18"/>
              <w:spacing w:before="72"/>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47</w:t>
            </w:r>
          </w:p>
        </w:tc>
        <w:tc>
          <w:tcPr>
            <w:tcW w:w="0" w:type="auto"/>
            <w:tcBorders>
              <w:top w:val="single" w:color="000000" w:sz="4" w:space="0"/>
              <w:bottom w:val="single" w:color="000000" w:sz="4" w:space="0"/>
            </w:tcBorders>
            <w:vAlign w:val="center"/>
          </w:tcPr>
          <w:p w14:paraId="327220E0">
            <w:pPr>
              <w:pStyle w:val="18"/>
              <w:spacing w:before="89" w:line="219" w:lineRule="auto"/>
              <w:ind w:left="109"/>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汽车长、</w:t>
            </w:r>
          </w:p>
          <w:p w14:paraId="593D3ED8">
            <w:pPr>
              <w:pStyle w:val="18"/>
              <w:spacing w:before="49" w:line="219" w:lineRule="auto"/>
              <w:ind w:left="129"/>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宽、高限</w:t>
            </w:r>
          </w:p>
          <w:p w14:paraId="75660F1C">
            <w:pPr>
              <w:pStyle w:val="18"/>
              <w:spacing w:before="59" w:line="220" w:lineRule="auto"/>
              <w:ind w:left="220" w:lef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制装置</w:t>
            </w:r>
          </w:p>
        </w:tc>
        <w:tc>
          <w:tcPr>
            <w:tcW w:w="0" w:type="auto"/>
            <w:vAlign w:val="center"/>
          </w:tcPr>
          <w:p w14:paraId="36E74007">
            <w:pPr>
              <w:pStyle w:val="18"/>
              <w:spacing w:before="267" w:line="263" w:lineRule="auto"/>
              <w:ind w:left="40" w:leftChars="0" w:right="143" w:rightChars="0" w:firstLine="9" w:firstLineChars="0"/>
              <w:jc w:val="center"/>
              <w:rPr>
                <w:sz w:val="21"/>
                <w:szCs w:val="21"/>
              </w:rPr>
            </w:pPr>
            <w:r>
              <w:rPr>
                <w:rFonts w:ascii="宋体" w:hAnsi="宋体" w:eastAsia="宋体" w:cs="宋体"/>
                <w:snapToGrid w:val="0"/>
                <w:color w:val="000000"/>
                <w:spacing w:val="10"/>
                <w:kern w:val="0"/>
                <w:sz w:val="22"/>
                <w:szCs w:val="22"/>
                <w:lang w:val="en-US" w:eastAsia="en-US" w:bidi="ar-SA"/>
              </w:rPr>
              <w:t>通过功能试验模拟超过适停汽车尺寸时.设 备不应动作，并应报瞥</w:t>
            </w:r>
          </w:p>
        </w:tc>
        <w:tc>
          <w:tcPr>
            <w:tcW w:w="0" w:type="auto"/>
            <w:vAlign w:val="center"/>
          </w:tcPr>
          <w:p w14:paraId="2F2F9C65">
            <w:pPr>
              <w:spacing w:line="345" w:lineRule="auto"/>
              <w:jc w:val="center"/>
              <w:rPr>
                <w:rFonts w:ascii="宋体" w:hAnsi="宋体" w:eastAsia="宋体" w:cs="宋体"/>
                <w:snapToGrid w:val="0"/>
                <w:color w:val="000000"/>
                <w:spacing w:val="10"/>
                <w:kern w:val="0"/>
                <w:sz w:val="22"/>
                <w:szCs w:val="22"/>
                <w:lang w:val="en-US" w:eastAsia="en-US" w:bidi="ar-SA"/>
              </w:rPr>
            </w:pPr>
          </w:p>
          <w:p w14:paraId="45424D10">
            <w:pPr>
              <w:pStyle w:val="18"/>
              <w:spacing w:before="72"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43E42991">
            <w:pPr>
              <w:spacing w:before="72" w:line="220" w:lineRule="auto"/>
              <w:ind w:left="306" w:leftChars="0" w:right="256" w:rightChars="0"/>
              <w:jc w:val="center"/>
              <w:rPr>
                <w:rFonts w:ascii="Arial"/>
                <w:sz w:val="20"/>
                <w:szCs w:val="21"/>
              </w:rPr>
            </w:pPr>
            <w:r>
              <w:rPr>
                <w:rFonts w:hint="eastAsia"/>
                <w:sz w:val="28"/>
                <w:szCs w:val="28"/>
                <w:lang w:val="en-US" w:eastAsia="zh-CN"/>
              </w:rPr>
              <w:t>O</w:t>
            </w:r>
          </w:p>
        </w:tc>
        <w:tc>
          <w:tcPr>
            <w:tcW w:w="0" w:type="auto"/>
            <w:vAlign w:val="center"/>
          </w:tcPr>
          <w:p w14:paraId="1104C671">
            <w:pPr>
              <w:spacing w:before="72"/>
              <w:ind w:left="305" w:leftChars="0"/>
              <w:jc w:val="center"/>
              <w:rPr>
                <w:rFonts w:ascii="Arial"/>
                <w:sz w:val="20"/>
                <w:szCs w:val="21"/>
              </w:rPr>
            </w:pPr>
            <w:r>
              <w:rPr>
                <w:rFonts w:hint="eastAsia"/>
                <w:sz w:val="28"/>
                <w:szCs w:val="28"/>
                <w:lang w:val="en-US" w:eastAsia="zh-CN"/>
              </w:rPr>
              <w:t>O</w:t>
            </w:r>
          </w:p>
        </w:tc>
        <w:tc>
          <w:tcPr>
            <w:tcW w:w="0" w:type="auto"/>
            <w:vAlign w:val="center"/>
          </w:tcPr>
          <w:p w14:paraId="51D3C1FC">
            <w:pPr>
              <w:spacing w:before="95"/>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578342F">
            <w:pPr>
              <w:spacing w:before="95"/>
              <w:ind w:left="28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0C47718">
            <w:pPr>
              <w:jc w:val="center"/>
              <w:rPr>
                <w:rFonts w:hint="eastAsia"/>
                <w:sz w:val="28"/>
                <w:szCs w:val="28"/>
                <w:lang w:val="en-US" w:eastAsia="zh-CN"/>
              </w:rPr>
            </w:pPr>
          </w:p>
        </w:tc>
      </w:tr>
      <w:tr w14:paraId="2D14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3B436FA8">
            <w:pPr>
              <w:pStyle w:val="18"/>
              <w:spacing w:before="151"/>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48</w:t>
            </w:r>
          </w:p>
        </w:tc>
        <w:tc>
          <w:tcPr>
            <w:tcW w:w="0" w:type="auto"/>
            <w:tcBorders>
              <w:top w:val="single" w:color="000000" w:sz="4" w:space="0"/>
              <w:bottom w:val="single" w:color="000000" w:sz="4" w:space="0"/>
            </w:tcBorders>
            <w:vAlign w:val="center"/>
          </w:tcPr>
          <w:p w14:paraId="17F81B2E">
            <w:pPr>
              <w:pStyle w:val="18"/>
              <w:spacing w:before="130" w:line="219" w:lineRule="auto"/>
              <w:ind w:left="109" w:lef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阻车装置</w:t>
            </w:r>
          </w:p>
        </w:tc>
        <w:tc>
          <w:tcPr>
            <w:tcW w:w="0" w:type="auto"/>
            <w:vAlign w:val="center"/>
          </w:tcPr>
          <w:p w14:paraId="596F9909">
            <w:pPr>
              <w:pStyle w:val="18"/>
              <w:spacing w:before="130" w:line="219" w:lineRule="auto"/>
              <w:ind w:left="40" w:leftChars="0"/>
              <w:jc w:val="center"/>
              <w:rPr>
                <w:sz w:val="21"/>
                <w:szCs w:val="21"/>
              </w:rPr>
            </w:pPr>
            <w:r>
              <w:rPr>
                <w:rFonts w:ascii="宋体" w:hAnsi="宋体" w:eastAsia="宋体" w:cs="宋体"/>
                <w:snapToGrid w:val="0"/>
                <w:color w:val="000000"/>
                <w:spacing w:val="10"/>
                <w:kern w:val="0"/>
                <w:sz w:val="22"/>
                <w:szCs w:val="22"/>
                <w:lang w:val="en-US" w:eastAsia="en-US" w:bidi="ar-SA"/>
              </w:rPr>
              <w:t>目测检查阻车装置应无缺损，无松动</w:t>
            </w:r>
          </w:p>
        </w:tc>
        <w:tc>
          <w:tcPr>
            <w:tcW w:w="0" w:type="auto"/>
            <w:vAlign w:val="center"/>
          </w:tcPr>
          <w:p w14:paraId="0D94F7E3">
            <w:pPr>
              <w:pStyle w:val="18"/>
              <w:spacing w:before="130"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635038B7">
            <w:pPr>
              <w:spacing w:before="194" w:line="212" w:lineRule="auto"/>
              <w:ind w:left="296" w:leftChars="0"/>
              <w:jc w:val="center"/>
              <w:rPr>
                <w:rFonts w:ascii="Arial"/>
                <w:sz w:val="20"/>
                <w:szCs w:val="21"/>
              </w:rPr>
            </w:pPr>
            <w:r>
              <w:rPr>
                <w:rFonts w:hint="eastAsia"/>
                <w:sz w:val="28"/>
                <w:szCs w:val="28"/>
                <w:lang w:val="en-US" w:eastAsia="zh-CN"/>
              </w:rPr>
              <w:t>O</w:t>
            </w:r>
          </w:p>
        </w:tc>
        <w:tc>
          <w:tcPr>
            <w:tcW w:w="0" w:type="auto"/>
            <w:vAlign w:val="center"/>
          </w:tcPr>
          <w:p w14:paraId="2C645D21">
            <w:pPr>
              <w:spacing w:before="151"/>
              <w:ind w:left="305" w:leftChars="0"/>
              <w:jc w:val="center"/>
              <w:rPr>
                <w:rFonts w:ascii="Arial"/>
                <w:sz w:val="20"/>
                <w:szCs w:val="21"/>
              </w:rPr>
            </w:pPr>
            <w:r>
              <w:rPr>
                <w:rFonts w:hint="eastAsia"/>
                <w:sz w:val="28"/>
                <w:szCs w:val="28"/>
                <w:lang w:val="en-US" w:eastAsia="zh-CN"/>
              </w:rPr>
              <w:t>O</w:t>
            </w:r>
          </w:p>
        </w:tc>
        <w:tc>
          <w:tcPr>
            <w:tcW w:w="0" w:type="auto"/>
            <w:vAlign w:val="center"/>
          </w:tcPr>
          <w:p w14:paraId="39BAFEA5">
            <w:pPr>
              <w:spacing w:before="132" w:line="215" w:lineRule="auto"/>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81A70F6">
            <w:pPr>
              <w:spacing w:before="132" w:line="215" w:lineRule="auto"/>
              <w:ind w:left="28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76C6F4D1">
            <w:pPr>
              <w:jc w:val="center"/>
              <w:rPr>
                <w:rFonts w:hint="eastAsia"/>
                <w:sz w:val="28"/>
                <w:szCs w:val="28"/>
                <w:lang w:val="en-US" w:eastAsia="zh-CN"/>
              </w:rPr>
            </w:pPr>
          </w:p>
        </w:tc>
      </w:tr>
      <w:tr w14:paraId="24C26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795C26AB">
            <w:pPr>
              <w:pStyle w:val="18"/>
              <w:spacing w:before="281"/>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49</w:t>
            </w:r>
          </w:p>
        </w:tc>
        <w:tc>
          <w:tcPr>
            <w:tcW w:w="0" w:type="auto"/>
            <w:tcBorders>
              <w:top w:val="single" w:color="000000" w:sz="4" w:space="0"/>
              <w:bottom w:val="single" w:color="000000" w:sz="4" w:space="0"/>
            </w:tcBorders>
            <w:vAlign w:val="center"/>
          </w:tcPr>
          <w:p w14:paraId="634154EF">
            <w:pPr>
              <w:pStyle w:val="18"/>
              <w:spacing w:before="120" w:line="219" w:lineRule="auto"/>
              <w:ind w:left="109"/>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人车误入</w:t>
            </w:r>
          </w:p>
          <w:p w14:paraId="2A73A15F">
            <w:pPr>
              <w:pStyle w:val="18"/>
              <w:spacing w:before="29" w:line="219" w:lineRule="auto"/>
              <w:ind w:left="109" w:lef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检测装置</w:t>
            </w:r>
          </w:p>
        </w:tc>
        <w:tc>
          <w:tcPr>
            <w:tcW w:w="0" w:type="auto"/>
            <w:vAlign w:val="center"/>
          </w:tcPr>
          <w:p w14:paraId="20D0802F">
            <w:pPr>
              <w:pStyle w:val="18"/>
              <w:spacing w:before="119" w:line="229" w:lineRule="auto"/>
              <w:ind w:left="49" w:leftChars="0" w:right="236" w:rightChars="0" w:hanging="9" w:firstLineChars="0"/>
              <w:jc w:val="center"/>
              <w:rPr>
                <w:sz w:val="21"/>
                <w:szCs w:val="21"/>
              </w:rPr>
            </w:pPr>
            <w:r>
              <w:rPr>
                <w:rFonts w:ascii="宋体" w:hAnsi="宋体" w:eastAsia="宋体" w:cs="宋体"/>
                <w:snapToGrid w:val="0"/>
                <w:color w:val="000000"/>
                <w:spacing w:val="10"/>
                <w:kern w:val="0"/>
                <w:sz w:val="22"/>
                <w:szCs w:val="22"/>
                <w:lang w:val="en-US" w:eastAsia="en-US" w:bidi="ar-SA"/>
              </w:rPr>
              <w:t>通过功能试验模拟人车设误入状态，目测 人车误人检测装置应可靠有效</w:t>
            </w:r>
          </w:p>
        </w:tc>
        <w:tc>
          <w:tcPr>
            <w:tcW w:w="0" w:type="auto"/>
            <w:vAlign w:val="center"/>
          </w:tcPr>
          <w:p w14:paraId="1505283F">
            <w:pPr>
              <w:pStyle w:val="18"/>
              <w:spacing w:before="260"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3948AC66">
            <w:pPr>
              <w:spacing w:before="72" w:line="238" w:lineRule="auto"/>
              <w:ind w:left="306" w:leftChars="0"/>
              <w:jc w:val="center"/>
              <w:rPr>
                <w:rFonts w:ascii="Arial"/>
                <w:sz w:val="20"/>
                <w:szCs w:val="21"/>
              </w:rPr>
            </w:pPr>
            <w:r>
              <w:rPr>
                <w:rFonts w:hint="eastAsia"/>
                <w:sz w:val="28"/>
                <w:szCs w:val="28"/>
                <w:lang w:val="en-US" w:eastAsia="zh-CN"/>
              </w:rPr>
              <w:t>O</w:t>
            </w:r>
          </w:p>
        </w:tc>
        <w:tc>
          <w:tcPr>
            <w:tcW w:w="0" w:type="auto"/>
            <w:vAlign w:val="center"/>
          </w:tcPr>
          <w:p w14:paraId="03792324">
            <w:pPr>
              <w:spacing w:before="281"/>
              <w:ind w:left="305" w:leftChars="0"/>
              <w:jc w:val="center"/>
              <w:rPr>
                <w:rFonts w:ascii="Arial"/>
                <w:sz w:val="20"/>
                <w:szCs w:val="21"/>
              </w:rPr>
            </w:pPr>
            <w:r>
              <w:rPr>
                <w:rFonts w:hint="eastAsia"/>
                <w:sz w:val="28"/>
                <w:szCs w:val="28"/>
                <w:lang w:val="en-US" w:eastAsia="zh-CN"/>
              </w:rPr>
              <w:t>O</w:t>
            </w:r>
          </w:p>
        </w:tc>
        <w:tc>
          <w:tcPr>
            <w:tcW w:w="0" w:type="auto"/>
            <w:vAlign w:val="center"/>
          </w:tcPr>
          <w:p w14:paraId="28B04C15">
            <w:pPr>
              <w:spacing w:before="251"/>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7694E95B">
            <w:pPr>
              <w:spacing w:before="281"/>
              <w:ind w:left="30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1EEEC6A8">
            <w:pPr>
              <w:jc w:val="center"/>
              <w:rPr>
                <w:rFonts w:hint="eastAsia"/>
                <w:sz w:val="28"/>
                <w:szCs w:val="28"/>
                <w:lang w:val="en-US" w:eastAsia="zh-CN"/>
              </w:rPr>
            </w:pPr>
          </w:p>
        </w:tc>
      </w:tr>
      <w:tr w14:paraId="52024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1D034F06">
            <w:pPr>
              <w:pStyle w:val="18"/>
              <w:spacing w:before="262"/>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50</w:t>
            </w:r>
          </w:p>
        </w:tc>
        <w:tc>
          <w:tcPr>
            <w:tcW w:w="0" w:type="auto"/>
            <w:tcBorders>
              <w:top w:val="single" w:color="000000" w:sz="4" w:space="0"/>
              <w:bottom w:val="single" w:color="000000" w:sz="4" w:space="0"/>
            </w:tcBorders>
            <w:vAlign w:val="center"/>
          </w:tcPr>
          <w:p w14:paraId="4E152E20">
            <w:pPr>
              <w:pStyle w:val="18"/>
              <w:spacing w:before="111" w:line="219" w:lineRule="auto"/>
              <w:ind w:left="109"/>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汽车位置</w:t>
            </w:r>
          </w:p>
          <w:p w14:paraId="6787A630">
            <w:pPr>
              <w:pStyle w:val="18"/>
              <w:spacing w:before="39" w:line="219" w:lineRule="auto"/>
              <w:ind w:left="109" w:lef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检测装置</w:t>
            </w:r>
          </w:p>
        </w:tc>
        <w:tc>
          <w:tcPr>
            <w:tcW w:w="0" w:type="auto"/>
            <w:vAlign w:val="center"/>
          </w:tcPr>
          <w:p w14:paraId="1C1F6803">
            <w:pPr>
              <w:pStyle w:val="18"/>
              <w:spacing w:before="100" w:line="247" w:lineRule="auto"/>
              <w:ind w:left="40" w:leftChars="0" w:right="243" w:rightChars="0"/>
              <w:jc w:val="center"/>
              <w:rPr>
                <w:sz w:val="21"/>
                <w:szCs w:val="21"/>
              </w:rPr>
            </w:pPr>
            <w:r>
              <w:rPr>
                <w:rFonts w:ascii="宋体" w:hAnsi="宋体" w:eastAsia="宋体" w:cs="宋体"/>
                <w:snapToGrid w:val="0"/>
                <w:color w:val="000000"/>
                <w:spacing w:val="10"/>
                <w:kern w:val="0"/>
                <w:sz w:val="22"/>
                <w:szCs w:val="22"/>
                <w:lang w:val="en-US" w:eastAsia="en-US" w:bidi="ar-SA"/>
              </w:rPr>
              <w:t>通过功能试验，检查汽车未停在搬运器载 车板上的正确位置时，停车设备不应运行</w:t>
            </w:r>
          </w:p>
        </w:tc>
        <w:tc>
          <w:tcPr>
            <w:tcW w:w="0" w:type="auto"/>
            <w:vAlign w:val="center"/>
          </w:tcPr>
          <w:p w14:paraId="11807543">
            <w:pPr>
              <w:pStyle w:val="18"/>
              <w:spacing w:before="241"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52672E9E">
            <w:pPr>
              <w:spacing w:before="262"/>
              <w:ind w:left="306" w:leftChars="0"/>
              <w:jc w:val="center"/>
              <w:rPr>
                <w:rFonts w:ascii="Arial"/>
                <w:sz w:val="20"/>
                <w:szCs w:val="21"/>
              </w:rPr>
            </w:pPr>
            <w:r>
              <w:rPr>
                <w:rFonts w:hint="eastAsia"/>
                <w:sz w:val="28"/>
                <w:szCs w:val="28"/>
                <w:lang w:val="en-US" w:eastAsia="zh-CN"/>
              </w:rPr>
              <w:t>O</w:t>
            </w:r>
          </w:p>
        </w:tc>
        <w:tc>
          <w:tcPr>
            <w:tcW w:w="0" w:type="auto"/>
            <w:vAlign w:val="center"/>
          </w:tcPr>
          <w:p w14:paraId="34B27B9F">
            <w:pPr>
              <w:spacing w:before="262"/>
              <w:ind w:left="305" w:leftChars="0"/>
              <w:jc w:val="center"/>
              <w:rPr>
                <w:rFonts w:ascii="Arial"/>
                <w:sz w:val="20"/>
                <w:szCs w:val="21"/>
              </w:rPr>
            </w:pPr>
            <w:r>
              <w:rPr>
                <w:rFonts w:hint="eastAsia"/>
                <w:sz w:val="28"/>
                <w:szCs w:val="28"/>
                <w:lang w:val="en-US" w:eastAsia="zh-CN"/>
              </w:rPr>
              <w:t>O</w:t>
            </w:r>
          </w:p>
        </w:tc>
        <w:tc>
          <w:tcPr>
            <w:tcW w:w="0" w:type="auto"/>
            <w:vAlign w:val="center"/>
          </w:tcPr>
          <w:p w14:paraId="51D92EC3">
            <w:pPr>
              <w:spacing w:before="242"/>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D212F41">
            <w:pPr>
              <w:spacing w:before="242"/>
              <w:ind w:left="28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5AE0BF7">
            <w:pPr>
              <w:jc w:val="center"/>
              <w:rPr>
                <w:rFonts w:hint="eastAsia"/>
                <w:sz w:val="28"/>
                <w:szCs w:val="28"/>
                <w:lang w:val="en-US" w:eastAsia="zh-CN"/>
              </w:rPr>
            </w:pPr>
          </w:p>
        </w:tc>
      </w:tr>
      <w:tr w14:paraId="64BDD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34B3E93C">
            <w:pPr>
              <w:pStyle w:val="18"/>
              <w:spacing w:before="253"/>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51</w:t>
            </w:r>
          </w:p>
        </w:tc>
        <w:tc>
          <w:tcPr>
            <w:tcW w:w="0" w:type="auto"/>
            <w:tcBorders>
              <w:top w:val="single" w:color="000000" w:sz="4" w:space="0"/>
              <w:bottom w:val="single" w:color="000000" w:sz="4" w:space="0"/>
            </w:tcBorders>
            <w:vAlign w:val="center"/>
          </w:tcPr>
          <w:p w14:paraId="31126641">
            <w:pPr>
              <w:pStyle w:val="18"/>
              <w:spacing w:before="135" w:line="217" w:lineRule="auto"/>
              <w:ind w:left="219" w:leftChars="0" w:right="119" w:rightChars="0" w:hanging="110" w:firstLine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出入口处 栅栏门</w:t>
            </w:r>
          </w:p>
        </w:tc>
        <w:tc>
          <w:tcPr>
            <w:tcW w:w="0" w:type="auto"/>
            <w:vAlign w:val="center"/>
          </w:tcPr>
          <w:p w14:paraId="25097CFA">
            <w:pPr>
              <w:pStyle w:val="18"/>
              <w:spacing w:before="232" w:line="219" w:lineRule="auto"/>
              <w:ind w:left="40" w:leftChars="0"/>
              <w:jc w:val="center"/>
              <w:rPr>
                <w:sz w:val="21"/>
                <w:szCs w:val="21"/>
              </w:rPr>
            </w:pPr>
            <w:r>
              <w:rPr>
                <w:rFonts w:ascii="宋体" w:hAnsi="宋体" w:eastAsia="宋体" w:cs="宋体"/>
                <w:snapToGrid w:val="0"/>
                <w:color w:val="000000"/>
                <w:spacing w:val="10"/>
                <w:kern w:val="0"/>
                <w:sz w:val="22"/>
                <w:szCs w:val="22"/>
                <w:lang w:val="en-US" w:eastAsia="en-US" w:bidi="ar-SA"/>
              </w:rPr>
              <w:t>如设有时. 目测检查应运行正常</w:t>
            </w:r>
          </w:p>
        </w:tc>
        <w:tc>
          <w:tcPr>
            <w:tcW w:w="0" w:type="auto"/>
            <w:vAlign w:val="center"/>
          </w:tcPr>
          <w:p w14:paraId="6A72ED54">
            <w:pPr>
              <w:pStyle w:val="18"/>
              <w:spacing w:before="232"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4BAD7AD8">
            <w:pPr>
              <w:spacing w:before="253"/>
              <w:ind w:left="306" w:leftChars="0"/>
              <w:jc w:val="center"/>
              <w:rPr>
                <w:rFonts w:ascii="Arial"/>
                <w:sz w:val="20"/>
                <w:szCs w:val="21"/>
              </w:rPr>
            </w:pPr>
            <w:r>
              <w:rPr>
                <w:rFonts w:hint="eastAsia"/>
                <w:sz w:val="28"/>
                <w:szCs w:val="28"/>
                <w:lang w:val="en-US" w:eastAsia="zh-CN"/>
              </w:rPr>
              <w:t>O</w:t>
            </w:r>
          </w:p>
        </w:tc>
        <w:tc>
          <w:tcPr>
            <w:tcW w:w="0" w:type="auto"/>
            <w:vAlign w:val="center"/>
          </w:tcPr>
          <w:p w14:paraId="5E2BF547">
            <w:pPr>
              <w:spacing w:before="253"/>
              <w:ind w:left="305" w:leftChars="0"/>
              <w:jc w:val="center"/>
              <w:rPr>
                <w:rFonts w:ascii="Arial"/>
                <w:sz w:val="20"/>
                <w:szCs w:val="21"/>
              </w:rPr>
            </w:pPr>
            <w:r>
              <w:rPr>
                <w:rFonts w:hint="eastAsia"/>
                <w:sz w:val="28"/>
                <w:szCs w:val="28"/>
                <w:lang w:val="en-US" w:eastAsia="zh-CN"/>
              </w:rPr>
              <w:t>O</w:t>
            </w:r>
          </w:p>
        </w:tc>
        <w:tc>
          <w:tcPr>
            <w:tcW w:w="0" w:type="auto"/>
            <w:vAlign w:val="center"/>
          </w:tcPr>
          <w:p w14:paraId="43A31DFB">
            <w:pPr>
              <w:spacing w:before="233"/>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7E72A669">
            <w:pPr>
              <w:spacing w:before="253"/>
              <w:ind w:left="30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B705AE6">
            <w:pPr>
              <w:jc w:val="center"/>
              <w:rPr>
                <w:rFonts w:hint="eastAsia"/>
                <w:sz w:val="28"/>
                <w:szCs w:val="28"/>
                <w:lang w:val="en-US" w:eastAsia="zh-CN"/>
              </w:rPr>
            </w:pPr>
          </w:p>
        </w:tc>
      </w:tr>
      <w:tr w14:paraId="71188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19EF8AE2">
            <w:pPr>
              <w:spacing w:line="363" w:lineRule="auto"/>
              <w:jc w:val="center"/>
              <w:rPr>
                <w:rFonts w:ascii="宋体" w:hAnsi="宋体" w:eastAsia="宋体" w:cs="宋体"/>
                <w:snapToGrid w:val="0"/>
                <w:color w:val="000000"/>
                <w:spacing w:val="10"/>
                <w:kern w:val="0"/>
                <w:sz w:val="22"/>
                <w:szCs w:val="22"/>
                <w:lang w:val="en-US" w:eastAsia="en-US" w:bidi="ar-SA"/>
              </w:rPr>
            </w:pPr>
          </w:p>
          <w:p w14:paraId="02FF5981">
            <w:pPr>
              <w:pStyle w:val="18"/>
              <w:spacing w:before="117"/>
              <w:ind w:left="11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52</w:t>
            </w:r>
          </w:p>
        </w:tc>
        <w:tc>
          <w:tcPr>
            <w:tcW w:w="0" w:type="auto"/>
            <w:tcBorders>
              <w:top w:val="single" w:color="000000" w:sz="4" w:space="0"/>
              <w:bottom w:val="single" w:color="000000" w:sz="4" w:space="0"/>
            </w:tcBorders>
            <w:vAlign w:val="center"/>
          </w:tcPr>
          <w:p w14:paraId="038FC08A">
            <w:pPr>
              <w:pStyle w:val="18"/>
              <w:spacing w:before="96" w:line="214" w:lineRule="auto"/>
              <w:ind w:left="109"/>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出入口门</w:t>
            </w:r>
          </w:p>
          <w:p w14:paraId="0C483671">
            <w:pPr>
              <w:pStyle w:val="18"/>
              <w:spacing w:before="1" w:line="245" w:lineRule="auto"/>
              <w:ind w:left="109" w:leftChars="0" w:right="138" w:rightChars="0" w:firstLine="170" w:firstLine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(栅栏  门)联锁 保护装置</w:t>
            </w:r>
          </w:p>
        </w:tc>
        <w:tc>
          <w:tcPr>
            <w:tcW w:w="0" w:type="auto"/>
            <w:vAlign w:val="center"/>
          </w:tcPr>
          <w:p w14:paraId="05DE422F">
            <w:pPr>
              <w:spacing w:line="279" w:lineRule="auto"/>
              <w:jc w:val="center"/>
              <w:rPr>
                <w:rFonts w:ascii="宋体" w:hAnsi="宋体" w:eastAsia="宋体" w:cs="宋体"/>
                <w:snapToGrid w:val="0"/>
                <w:color w:val="000000"/>
                <w:spacing w:val="10"/>
                <w:kern w:val="0"/>
                <w:sz w:val="22"/>
                <w:szCs w:val="22"/>
                <w:lang w:val="en-US" w:eastAsia="en-US" w:bidi="ar-SA"/>
              </w:rPr>
            </w:pPr>
          </w:p>
          <w:p w14:paraId="6DD88218">
            <w:pPr>
              <w:pStyle w:val="18"/>
              <w:spacing w:before="72" w:line="252" w:lineRule="auto"/>
              <w:ind w:left="40" w:leftChars="0" w:right="245" w:rightChars="0"/>
              <w:jc w:val="center"/>
              <w:rPr>
                <w:sz w:val="21"/>
                <w:szCs w:val="21"/>
              </w:rPr>
            </w:pPr>
            <w:r>
              <w:rPr>
                <w:rFonts w:ascii="宋体" w:hAnsi="宋体" w:eastAsia="宋体" w:cs="宋体"/>
                <w:snapToGrid w:val="0"/>
                <w:color w:val="000000"/>
                <w:spacing w:val="10"/>
                <w:kern w:val="0"/>
                <w:sz w:val="22"/>
                <w:szCs w:val="22"/>
                <w:lang w:val="en-US" w:eastAsia="en-US" w:bidi="ar-SA"/>
              </w:rPr>
              <w:t>如出入口设有门或围栏时，通过功能试验 模拟动作，联锁保护装置功能应可靠有效</w:t>
            </w:r>
          </w:p>
        </w:tc>
        <w:tc>
          <w:tcPr>
            <w:tcW w:w="0" w:type="auto"/>
            <w:vAlign w:val="center"/>
          </w:tcPr>
          <w:p w14:paraId="6E7BB58C">
            <w:pPr>
              <w:spacing w:line="437" w:lineRule="auto"/>
              <w:jc w:val="center"/>
              <w:rPr>
                <w:rFonts w:ascii="宋体" w:hAnsi="宋体" w:eastAsia="宋体" w:cs="宋体"/>
                <w:snapToGrid w:val="0"/>
                <w:color w:val="000000"/>
                <w:spacing w:val="10"/>
                <w:kern w:val="0"/>
                <w:sz w:val="22"/>
                <w:szCs w:val="22"/>
                <w:lang w:val="en-US" w:eastAsia="en-US" w:bidi="ar-SA"/>
              </w:rPr>
            </w:pPr>
          </w:p>
          <w:p w14:paraId="616E71FA">
            <w:pPr>
              <w:pStyle w:val="18"/>
              <w:spacing w:before="72"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4E65E28B">
            <w:pPr>
              <w:spacing w:before="94"/>
              <w:ind w:left="286" w:leftChars="0"/>
              <w:jc w:val="center"/>
              <w:rPr>
                <w:rFonts w:ascii="Arial"/>
                <w:sz w:val="20"/>
                <w:szCs w:val="21"/>
              </w:rPr>
            </w:pPr>
            <w:r>
              <w:rPr>
                <w:rFonts w:hint="eastAsia"/>
                <w:sz w:val="28"/>
                <w:szCs w:val="28"/>
                <w:lang w:val="en-US" w:eastAsia="zh-CN"/>
              </w:rPr>
              <w:t>O</w:t>
            </w:r>
          </w:p>
        </w:tc>
        <w:tc>
          <w:tcPr>
            <w:tcW w:w="0" w:type="auto"/>
            <w:vAlign w:val="center"/>
          </w:tcPr>
          <w:p w14:paraId="61D4929A">
            <w:pPr>
              <w:spacing w:before="71"/>
              <w:ind w:left="305" w:leftChars="0"/>
              <w:jc w:val="center"/>
              <w:rPr>
                <w:rFonts w:ascii="Arial"/>
                <w:sz w:val="20"/>
                <w:szCs w:val="21"/>
              </w:rPr>
            </w:pPr>
            <w:r>
              <w:rPr>
                <w:rFonts w:hint="eastAsia"/>
                <w:sz w:val="28"/>
                <w:szCs w:val="28"/>
                <w:lang w:val="en-US" w:eastAsia="zh-CN"/>
              </w:rPr>
              <w:t>O</w:t>
            </w:r>
          </w:p>
        </w:tc>
        <w:tc>
          <w:tcPr>
            <w:tcW w:w="0" w:type="auto"/>
            <w:vAlign w:val="center"/>
          </w:tcPr>
          <w:p w14:paraId="4DBE4702">
            <w:pPr>
              <w:spacing w:before="94"/>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9B3BF8C">
            <w:pPr>
              <w:spacing w:before="71"/>
              <w:ind w:left="30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CD6C5C7">
            <w:pPr>
              <w:jc w:val="center"/>
              <w:rPr>
                <w:rFonts w:hint="eastAsia"/>
                <w:sz w:val="28"/>
                <w:szCs w:val="28"/>
                <w:lang w:val="en-US" w:eastAsia="zh-CN"/>
              </w:rPr>
            </w:pPr>
          </w:p>
        </w:tc>
      </w:tr>
      <w:tr w14:paraId="36983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126B4065">
            <w:pPr>
              <w:pStyle w:val="18"/>
              <w:spacing w:before="284"/>
              <w:ind w:left="14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53</w:t>
            </w:r>
          </w:p>
        </w:tc>
        <w:tc>
          <w:tcPr>
            <w:tcW w:w="0" w:type="auto"/>
            <w:tcBorders>
              <w:top w:val="single" w:color="000000" w:sz="4" w:space="0"/>
              <w:bottom w:val="single" w:color="000000" w:sz="4" w:space="0"/>
            </w:tcBorders>
            <w:vAlign w:val="center"/>
          </w:tcPr>
          <w:p w14:paraId="099C4539">
            <w:pPr>
              <w:pStyle w:val="18"/>
              <w:spacing w:before="104" w:line="279" w:lineRule="auto"/>
              <w:ind w:left="219" w:leftChars="0" w:right="116" w:rightChars="0" w:hanging="110" w:firstLine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自动门防 夹装置</w:t>
            </w:r>
          </w:p>
        </w:tc>
        <w:tc>
          <w:tcPr>
            <w:tcW w:w="0" w:type="auto"/>
            <w:vAlign w:val="center"/>
          </w:tcPr>
          <w:p w14:paraId="16DF918A">
            <w:pPr>
              <w:pStyle w:val="18"/>
              <w:spacing w:before="123" w:line="263" w:lineRule="auto"/>
              <w:ind w:left="40" w:leftChars="0" w:right="263" w:rightChars="0"/>
              <w:jc w:val="center"/>
              <w:rPr>
                <w:sz w:val="21"/>
                <w:szCs w:val="21"/>
              </w:rPr>
            </w:pPr>
            <w:r>
              <w:rPr>
                <w:rFonts w:ascii="宋体" w:hAnsi="宋体" w:eastAsia="宋体" w:cs="宋体"/>
                <w:snapToGrid w:val="0"/>
                <w:color w:val="000000"/>
                <w:spacing w:val="10"/>
                <w:kern w:val="0"/>
                <w:sz w:val="22"/>
                <w:szCs w:val="22"/>
                <w:lang w:val="en-US" w:eastAsia="en-US" w:bidi="ar-SA"/>
              </w:rPr>
              <w:t>通过功能试验，检查自动门防夹装置应可 靠有效</w:t>
            </w:r>
          </w:p>
        </w:tc>
        <w:tc>
          <w:tcPr>
            <w:tcW w:w="0" w:type="auto"/>
            <w:vAlign w:val="center"/>
          </w:tcPr>
          <w:p w14:paraId="0C2F89B8">
            <w:pPr>
              <w:pStyle w:val="18"/>
              <w:spacing w:before="283"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6FA8805C">
            <w:pPr>
              <w:spacing w:before="284"/>
              <w:ind w:left="286" w:leftChars="0"/>
              <w:jc w:val="center"/>
              <w:rPr>
                <w:rFonts w:ascii="Arial"/>
                <w:sz w:val="20"/>
                <w:szCs w:val="21"/>
              </w:rPr>
            </w:pPr>
            <w:r>
              <w:rPr>
                <w:rFonts w:hint="eastAsia"/>
                <w:sz w:val="28"/>
                <w:szCs w:val="28"/>
                <w:lang w:val="en-US" w:eastAsia="zh-CN"/>
              </w:rPr>
              <w:t>O</w:t>
            </w:r>
          </w:p>
        </w:tc>
        <w:tc>
          <w:tcPr>
            <w:tcW w:w="0" w:type="auto"/>
            <w:vAlign w:val="center"/>
          </w:tcPr>
          <w:p w14:paraId="121A3518">
            <w:pPr>
              <w:spacing w:before="284"/>
              <w:ind w:left="285" w:leftChars="0"/>
              <w:jc w:val="center"/>
              <w:rPr>
                <w:rFonts w:ascii="Arial"/>
                <w:sz w:val="20"/>
                <w:szCs w:val="21"/>
              </w:rPr>
            </w:pPr>
            <w:r>
              <w:rPr>
                <w:rFonts w:hint="eastAsia"/>
                <w:sz w:val="28"/>
                <w:szCs w:val="28"/>
                <w:lang w:val="en-US" w:eastAsia="zh-CN"/>
              </w:rPr>
              <w:t>O</w:t>
            </w:r>
          </w:p>
        </w:tc>
        <w:tc>
          <w:tcPr>
            <w:tcW w:w="0" w:type="auto"/>
            <w:vAlign w:val="center"/>
          </w:tcPr>
          <w:p w14:paraId="38B36A16">
            <w:pPr>
              <w:spacing w:before="284"/>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A5D83F9">
            <w:pPr>
              <w:spacing w:before="304"/>
              <w:ind w:left="30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196A2AD9">
            <w:pPr>
              <w:jc w:val="center"/>
              <w:rPr>
                <w:rFonts w:hint="eastAsia"/>
                <w:sz w:val="28"/>
                <w:szCs w:val="28"/>
                <w:lang w:val="en-US" w:eastAsia="zh-CN"/>
              </w:rPr>
            </w:pPr>
          </w:p>
        </w:tc>
      </w:tr>
      <w:tr w14:paraId="5D6C7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341BC2A5">
            <w:pPr>
              <w:spacing w:line="441" w:lineRule="auto"/>
              <w:jc w:val="center"/>
              <w:rPr>
                <w:rFonts w:ascii="宋体" w:hAnsi="宋体" w:eastAsia="宋体" w:cs="宋体"/>
                <w:snapToGrid w:val="0"/>
                <w:color w:val="000000"/>
                <w:spacing w:val="10"/>
                <w:kern w:val="0"/>
                <w:sz w:val="22"/>
                <w:szCs w:val="22"/>
                <w:lang w:val="en-US" w:eastAsia="en-US" w:bidi="ar-SA"/>
              </w:rPr>
            </w:pPr>
          </w:p>
          <w:p w14:paraId="17AA8A15">
            <w:pPr>
              <w:pStyle w:val="18"/>
              <w:spacing w:before="71"/>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54</w:t>
            </w:r>
          </w:p>
        </w:tc>
        <w:tc>
          <w:tcPr>
            <w:tcW w:w="0" w:type="auto"/>
            <w:tcBorders>
              <w:top w:val="single" w:color="000000" w:sz="4" w:space="0"/>
              <w:bottom w:val="single" w:color="000000" w:sz="4" w:space="0"/>
            </w:tcBorders>
            <w:vAlign w:val="center"/>
          </w:tcPr>
          <w:p w14:paraId="09BB6162">
            <w:pPr>
              <w:pStyle w:val="18"/>
              <w:spacing w:before="174" w:line="220" w:lineRule="auto"/>
              <w:ind w:left="109"/>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防重叠自</w:t>
            </w:r>
          </w:p>
          <w:p w14:paraId="63A2042E">
            <w:pPr>
              <w:pStyle w:val="18"/>
              <w:spacing w:before="77" w:line="219" w:lineRule="auto"/>
              <w:ind w:left="109"/>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动检测装</w:t>
            </w:r>
          </w:p>
          <w:p w14:paraId="52DC1FA7">
            <w:pPr>
              <w:pStyle w:val="18"/>
              <w:spacing w:before="25" w:line="225" w:lineRule="auto"/>
              <w:ind w:left="440" w:lef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置</w:t>
            </w:r>
          </w:p>
        </w:tc>
        <w:tc>
          <w:tcPr>
            <w:tcW w:w="0" w:type="auto"/>
            <w:vAlign w:val="center"/>
          </w:tcPr>
          <w:p w14:paraId="0FB25CBB">
            <w:pPr>
              <w:spacing w:line="270" w:lineRule="auto"/>
              <w:jc w:val="center"/>
              <w:rPr>
                <w:rFonts w:ascii="宋体" w:hAnsi="宋体" w:eastAsia="宋体" w:cs="宋体"/>
                <w:snapToGrid w:val="0"/>
                <w:color w:val="000000"/>
                <w:spacing w:val="10"/>
                <w:kern w:val="0"/>
                <w:sz w:val="22"/>
                <w:szCs w:val="22"/>
                <w:lang w:val="en-US" w:eastAsia="en-US" w:bidi="ar-SA"/>
              </w:rPr>
            </w:pPr>
          </w:p>
          <w:p w14:paraId="6AFA42F0">
            <w:pPr>
              <w:pStyle w:val="18"/>
              <w:spacing w:before="71" w:line="255" w:lineRule="auto"/>
              <w:ind w:left="40" w:leftChars="0" w:right="263" w:rightChars="0"/>
              <w:jc w:val="center"/>
              <w:rPr>
                <w:sz w:val="21"/>
                <w:szCs w:val="21"/>
              </w:rPr>
            </w:pPr>
            <w:r>
              <w:rPr>
                <w:rFonts w:ascii="宋体" w:hAnsi="宋体" w:eastAsia="宋体" w:cs="宋体"/>
                <w:snapToGrid w:val="0"/>
                <w:color w:val="000000"/>
                <w:spacing w:val="10"/>
                <w:kern w:val="0"/>
                <w:sz w:val="22"/>
                <w:szCs w:val="22"/>
                <w:lang w:val="en-US" w:eastAsia="en-US" w:bidi="ar-SA"/>
              </w:rPr>
              <w:t>通过功能试验，检查防重叠落检测装置应 可靠有效</w:t>
            </w:r>
          </w:p>
        </w:tc>
        <w:tc>
          <w:tcPr>
            <w:tcW w:w="0" w:type="auto"/>
            <w:vAlign w:val="center"/>
          </w:tcPr>
          <w:p w14:paraId="043BE489">
            <w:pPr>
              <w:spacing w:line="420" w:lineRule="auto"/>
              <w:jc w:val="center"/>
              <w:rPr>
                <w:rFonts w:ascii="宋体" w:hAnsi="宋体" w:eastAsia="宋体" w:cs="宋体"/>
                <w:snapToGrid w:val="0"/>
                <w:color w:val="000000"/>
                <w:spacing w:val="10"/>
                <w:kern w:val="0"/>
                <w:sz w:val="22"/>
                <w:szCs w:val="22"/>
                <w:lang w:val="en-US" w:eastAsia="en-US" w:bidi="ar-SA"/>
              </w:rPr>
            </w:pPr>
          </w:p>
          <w:p w14:paraId="23537400">
            <w:pPr>
              <w:pStyle w:val="18"/>
              <w:spacing w:before="71"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06B4C2A9">
            <w:pPr>
              <w:spacing w:before="94"/>
              <w:ind w:left="286" w:leftChars="0"/>
              <w:jc w:val="center"/>
              <w:rPr>
                <w:rFonts w:ascii="Arial"/>
                <w:sz w:val="20"/>
                <w:szCs w:val="21"/>
              </w:rPr>
            </w:pPr>
            <w:r>
              <w:rPr>
                <w:rFonts w:hint="eastAsia"/>
                <w:sz w:val="28"/>
                <w:szCs w:val="28"/>
                <w:lang w:val="en-US" w:eastAsia="zh-CN"/>
              </w:rPr>
              <w:t>O</w:t>
            </w:r>
          </w:p>
        </w:tc>
        <w:tc>
          <w:tcPr>
            <w:tcW w:w="0" w:type="auto"/>
            <w:vAlign w:val="center"/>
          </w:tcPr>
          <w:p w14:paraId="7B4CE060">
            <w:pPr>
              <w:spacing w:before="94"/>
              <w:ind w:left="285" w:leftChars="0"/>
              <w:jc w:val="center"/>
              <w:rPr>
                <w:rFonts w:ascii="Arial"/>
                <w:sz w:val="20"/>
                <w:szCs w:val="21"/>
              </w:rPr>
            </w:pPr>
            <w:r>
              <w:rPr>
                <w:rFonts w:hint="eastAsia"/>
                <w:sz w:val="28"/>
                <w:szCs w:val="28"/>
                <w:lang w:val="en-US" w:eastAsia="zh-CN"/>
              </w:rPr>
              <w:t>O</w:t>
            </w:r>
          </w:p>
        </w:tc>
        <w:tc>
          <w:tcPr>
            <w:tcW w:w="0" w:type="auto"/>
            <w:vAlign w:val="center"/>
          </w:tcPr>
          <w:p w14:paraId="12F5CB4D">
            <w:pPr>
              <w:spacing w:before="94"/>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0A0DB8C">
            <w:pPr>
              <w:spacing w:before="94"/>
              <w:ind w:left="28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8C97D3D">
            <w:pPr>
              <w:jc w:val="center"/>
              <w:rPr>
                <w:rFonts w:hint="eastAsia"/>
                <w:sz w:val="28"/>
                <w:szCs w:val="28"/>
                <w:lang w:val="en-US" w:eastAsia="zh-CN"/>
              </w:rPr>
            </w:pPr>
          </w:p>
        </w:tc>
      </w:tr>
      <w:tr w14:paraId="0EBFD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352CB86E">
            <w:pPr>
              <w:pStyle w:val="18"/>
              <w:spacing w:before="266"/>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55</w:t>
            </w:r>
          </w:p>
        </w:tc>
        <w:tc>
          <w:tcPr>
            <w:tcW w:w="0" w:type="auto"/>
            <w:tcBorders>
              <w:top w:val="single" w:color="000000" w:sz="4" w:space="0"/>
              <w:bottom w:val="single" w:color="000000" w:sz="4" w:space="0"/>
            </w:tcBorders>
            <w:vAlign w:val="center"/>
          </w:tcPr>
          <w:p w14:paraId="7A0749E3">
            <w:pPr>
              <w:pStyle w:val="18"/>
              <w:spacing w:before="75" w:line="220" w:lineRule="auto"/>
              <w:ind w:left="109"/>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防坠落装</w:t>
            </w:r>
          </w:p>
          <w:p w14:paraId="53E0C26C">
            <w:pPr>
              <w:pStyle w:val="18"/>
              <w:spacing w:before="64" w:line="225" w:lineRule="auto"/>
              <w:ind w:left="440" w:lef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置</w:t>
            </w:r>
          </w:p>
        </w:tc>
        <w:tc>
          <w:tcPr>
            <w:tcW w:w="0" w:type="auto"/>
            <w:vAlign w:val="center"/>
          </w:tcPr>
          <w:p w14:paraId="7072B1D1">
            <w:pPr>
              <w:pStyle w:val="18"/>
              <w:spacing w:before="95" w:line="219" w:lineRule="auto"/>
              <w:ind w:left="40"/>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通过功能试验，检查防坠落装置应可靠有</w:t>
            </w:r>
          </w:p>
          <w:p w14:paraId="15C4C0A8">
            <w:pPr>
              <w:pStyle w:val="18"/>
              <w:spacing w:before="39" w:line="220" w:lineRule="auto"/>
              <w:ind w:left="40" w:leftChars="0"/>
              <w:jc w:val="center"/>
              <w:rPr>
                <w:sz w:val="21"/>
                <w:szCs w:val="21"/>
              </w:rPr>
            </w:pPr>
            <w:r>
              <w:rPr>
                <w:rFonts w:ascii="宋体" w:hAnsi="宋体" w:eastAsia="宋体" w:cs="宋体"/>
                <w:snapToGrid w:val="0"/>
                <w:color w:val="000000"/>
                <w:spacing w:val="10"/>
                <w:kern w:val="0"/>
                <w:sz w:val="22"/>
                <w:szCs w:val="22"/>
                <w:lang w:val="en-US" w:eastAsia="en-US" w:bidi="ar-SA"/>
              </w:rPr>
              <w:t>效</w:t>
            </w:r>
          </w:p>
        </w:tc>
        <w:tc>
          <w:tcPr>
            <w:tcW w:w="0" w:type="auto"/>
            <w:vAlign w:val="center"/>
          </w:tcPr>
          <w:p w14:paraId="405F01DA">
            <w:pPr>
              <w:pStyle w:val="18"/>
              <w:spacing w:before="245"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30DCE724">
            <w:pPr>
              <w:spacing w:before="78" w:line="232" w:lineRule="auto"/>
              <w:ind w:left="296" w:leftChars="0"/>
              <w:jc w:val="center"/>
              <w:rPr>
                <w:rFonts w:ascii="Arial"/>
                <w:sz w:val="20"/>
                <w:szCs w:val="21"/>
              </w:rPr>
            </w:pPr>
            <w:r>
              <w:rPr>
                <w:rFonts w:hint="eastAsia"/>
                <w:sz w:val="28"/>
                <w:szCs w:val="28"/>
                <w:lang w:val="en-US" w:eastAsia="zh-CN"/>
              </w:rPr>
              <w:t>O</w:t>
            </w:r>
          </w:p>
        </w:tc>
        <w:tc>
          <w:tcPr>
            <w:tcW w:w="0" w:type="auto"/>
            <w:vAlign w:val="center"/>
          </w:tcPr>
          <w:p w14:paraId="3E60893F">
            <w:pPr>
              <w:spacing w:before="246"/>
              <w:ind w:left="285" w:leftChars="0"/>
              <w:jc w:val="center"/>
              <w:rPr>
                <w:rFonts w:ascii="Arial"/>
                <w:sz w:val="20"/>
                <w:szCs w:val="21"/>
              </w:rPr>
            </w:pPr>
            <w:r>
              <w:rPr>
                <w:rFonts w:hint="eastAsia"/>
                <w:sz w:val="28"/>
                <w:szCs w:val="28"/>
                <w:lang w:val="en-US" w:eastAsia="zh-CN"/>
              </w:rPr>
              <w:t>O</w:t>
            </w:r>
          </w:p>
        </w:tc>
        <w:tc>
          <w:tcPr>
            <w:tcW w:w="0" w:type="auto"/>
            <w:vAlign w:val="center"/>
          </w:tcPr>
          <w:p w14:paraId="710DE197">
            <w:pPr>
              <w:spacing w:before="246"/>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2A45BDB">
            <w:pPr>
              <w:spacing w:before="246"/>
              <w:ind w:left="28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C47FEF3">
            <w:pPr>
              <w:jc w:val="center"/>
              <w:rPr>
                <w:rFonts w:hint="eastAsia"/>
                <w:sz w:val="28"/>
                <w:szCs w:val="28"/>
                <w:lang w:val="en-US" w:eastAsia="zh-CN"/>
              </w:rPr>
            </w:pPr>
          </w:p>
        </w:tc>
      </w:tr>
      <w:tr w14:paraId="1729C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38F9A6FD">
            <w:pPr>
              <w:pStyle w:val="18"/>
              <w:spacing w:before="267"/>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56</w:t>
            </w:r>
          </w:p>
        </w:tc>
        <w:tc>
          <w:tcPr>
            <w:tcW w:w="0" w:type="auto"/>
            <w:tcBorders>
              <w:top w:val="single" w:color="000000" w:sz="4" w:space="0"/>
              <w:bottom w:val="single" w:color="000000" w:sz="4" w:space="0"/>
            </w:tcBorders>
            <w:vAlign w:val="center"/>
          </w:tcPr>
          <w:p w14:paraId="5400515A">
            <w:pPr>
              <w:pStyle w:val="18"/>
              <w:spacing w:before="246" w:line="220" w:lineRule="auto"/>
              <w:ind w:left="109" w:lef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警示装置</w:t>
            </w:r>
          </w:p>
        </w:tc>
        <w:tc>
          <w:tcPr>
            <w:tcW w:w="0" w:type="auto"/>
            <w:vAlign w:val="center"/>
          </w:tcPr>
          <w:p w14:paraId="7E140A6D">
            <w:pPr>
              <w:pStyle w:val="18"/>
              <w:spacing w:before="86" w:line="249" w:lineRule="auto"/>
              <w:ind w:left="39" w:leftChars="0" w:right="163" w:rightChars="0" w:hanging="9" w:firstLineChars="0"/>
              <w:jc w:val="center"/>
              <w:rPr>
                <w:sz w:val="21"/>
                <w:szCs w:val="21"/>
              </w:rPr>
            </w:pPr>
            <w:r>
              <w:rPr>
                <w:rFonts w:ascii="宋体" w:hAnsi="宋体" w:eastAsia="宋体" w:cs="宋体"/>
                <w:snapToGrid w:val="0"/>
                <w:color w:val="000000"/>
                <w:spacing w:val="10"/>
                <w:kern w:val="0"/>
                <w:sz w:val="22"/>
                <w:szCs w:val="22"/>
                <w:lang w:val="en-US" w:eastAsia="en-US" w:bidi="ar-SA"/>
              </w:rPr>
              <w:t>通过功能试验.检查警示装置应能发出声或 光报警信号</w:t>
            </w:r>
          </w:p>
        </w:tc>
        <w:tc>
          <w:tcPr>
            <w:tcW w:w="0" w:type="auto"/>
            <w:vAlign w:val="center"/>
          </w:tcPr>
          <w:p w14:paraId="310FEDD4">
            <w:pPr>
              <w:pStyle w:val="18"/>
              <w:spacing w:before="246"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32773ADB">
            <w:pPr>
              <w:spacing w:before="75" w:line="306" w:lineRule="exact"/>
              <w:ind w:left="306" w:leftChars="0"/>
              <w:jc w:val="center"/>
              <w:rPr>
                <w:rFonts w:ascii="Arial"/>
                <w:sz w:val="20"/>
                <w:szCs w:val="21"/>
              </w:rPr>
            </w:pPr>
            <w:r>
              <w:rPr>
                <w:rFonts w:hint="eastAsia"/>
                <w:sz w:val="28"/>
                <w:szCs w:val="28"/>
                <w:lang w:val="en-US" w:eastAsia="zh-CN"/>
              </w:rPr>
              <w:t>O</w:t>
            </w:r>
          </w:p>
        </w:tc>
        <w:tc>
          <w:tcPr>
            <w:tcW w:w="0" w:type="auto"/>
            <w:vAlign w:val="center"/>
          </w:tcPr>
          <w:p w14:paraId="1302CE2F">
            <w:pPr>
              <w:spacing w:before="237"/>
              <w:ind w:left="285" w:leftChars="0"/>
              <w:jc w:val="center"/>
              <w:rPr>
                <w:rFonts w:ascii="Arial"/>
                <w:sz w:val="20"/>
                <w:szCs w:val="21"/>
              </w:rPr>
            </w:pPr>
            <w:r>
              <w:rPr>
                <w:rFonts w:hint="eastAsia"/>
                <w:sz w:val="28"/>
                <w:szCs w:val="28"/>
                <w:lang w:val="en-US" w:eastAsia="zh-CN"/>
              </w:rPr>
              <w:t>O</w:t>
            </w:r>
          </w:p>
        </w:tc>
        <w:tc>
          <w:tcPr>
            <w:tcW w:w="0" w:type="auto"/>
            <w:vAlign w:val="center"/>
          </w:tcPr>
          <w:p w14:paraId="74D37C5F">
            <w:pPr>
              <w:spacing w:before="237"/>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666EA6B">
            <w:pPr>
              <w:spacing w:before="267"/>
              <w:ind w:left="30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7614657">
            <w:pPr>
              <w:jc w:val="center"/>
              <w:rPr>
                <w:rFonts w:hint="eastAsia"/>
                <w:sz w:val="28"/>
                <w:szCs w:val="28"/>
                <w:lang w:val="en-US" w:eastAsia="zh-CN"/>
              </w:rPr>
            </w:pPr>
          </w:p>
        </w:tc>
      </w:tr>
      <w:tr w14:paraId="7D00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6ED8E75F">
            <w:pPr>
              <w:pStyle w:val="18"/>
              <w:spacing w:before="237"/>
              <w:ind w:left="14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57</w:t>
            </w:r>
          </w:p>
        </w:tc>
        <w:tc>
          <w:tcPr>
            <w:tcW w:w="0" w:type="auto"/>
            <w:tcBorders>
              <w:top w:val="single" w:color="000000" w:sz="4" w:space="0"/>
              <w:bottom w:val="single" w:color="000000" w:sz="4" w:space="0"/>
            </w:tcBorders>
            <w:vAlign w:val="center"/>
          </w:tcPr>
          <w:p w14:paraId="1EB24946">
            <w:pPr>
              <w:pStyle w:val="18"/>
              <w:spacing w:before="124" w:line="233" w:lineRule="auto"/>
              <w:ind w:left="109" w:leftChars="0" w:right="116" w:righ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轨道瑞部 止挡装置</w:t>
            </w:r>
          </w:p>
        </w:tc>
        <w:tc>
          <w:tcPr>
            <w:tcW w:w="0" w:type="auto"/>
            <w:vAlign w:val="center"/>
          </w:tcPr>
          <w:p w14:paraId="11F77697">
            <w:pPr>
              <w:pStyle w:val="18"/>
              <w:spacing w:before="85" w:line="237" w:lineRule="auto"/>
              <w:ind w:left="40" w:leftChars="0" w:right="356" w:rightChars="0"/>
              <w:jc w:val="center"/>
              <w:rPr>
                <w:sz w:val="21"/>
                <w:szCs w:val="21"/>
              </w:rPr>
            </w:pPr>
            <w:r>
              <w:rPr>
                <w:rFonts w:ascii="宋体" w:hAnsi="宋体" w:eastAsia="宋体" w:cs="宋体"/>
                <w:snapToGrid w:val="0"/>
                <w:color w:val="000000"/>
                <w:spacing w:val="10"/>
                <w:kern w:val="0"/>
                <w:sz w:val="22"/>
                <w:szCs w:val="22"/>
                <w:lang w:val="en-US" w:eastAsia="en-US" w:bidi="ar-SA"/>
              </w:rPr>
              <w:t>目测检查轨道端部止挡装置应无变形.缺 损，开焊</w:t>
            </w:r>
          </w:p>
        </w:tc>
        <w:tc>
          <w:tcPr>
            <w:tcW w:w="0" w:type="auto"/>
            <w:vAlign w:val="center"/>
          </w:tcPr>
          <w:p w14:paraId="436BB282">
            <w:pPr>
              <w:pStyle w:val="18"/>
              <w:spacing w:before="246"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035CE5A6">
            <w:pPr>
              <w:spacing w:before="318" w:line="242" w:lineRule="auto"/>
              <w:ind w:left="296" w:leftChars="0"/>
              <w:jc w:val="center"/>
              <w:rPr>
                <w:rFonts w:ascii="Arial"/>
                <w:sz w:val="20"/>
                <w:szCs w:val="21"/>
              </w:rPr>
            </w:pPr>
            <w:r>
              <w:rPr>
                <w:rFonts w:hint="eastAsia"/>
                <w:sz w:val="28"/>
                <w:szCs w:val="28"/>
                <w:lang w:val="en-US" w:eastAsia="zh-CN"/>
              </w:rPr>
              <w:t>O</w:t>
            </w:r>
          </w:p>
        </w:tc>
        <w:tc>
          <w:tcPr>
            <w:tcW w:w="0" w:type="auto"/>
            <w:vAlign w:val="center"/>
          </w:tcPr>
          <w:p w14:paraId="3AA4EC75">
            <w:pPr>
              <w:spacing w:before="297"/>
              <w:ind w:left="305" w:leftChars="0"/>
              <w:jc w:val="center"/>
              <w:rPr>
                <w:rFonts w:ascii="Arial"/>
                <w:sz w:val="20"/>
                <w:szCs w:val="21"/>
              </w:rPr>
            </w:pPr>
            <w:r>
              <w:rPr>
                <w:rFonts w:hint="eastAsia"/>
                <w:sz w:val="28"/>
                <w:szCs w:val="28"/>
                <w:lang w:val="en-US" w:eastAsia="zh-CN"/>
              </w:rPr>
              <w:t>O</w:t>
            </w:r>
          </w:p>
        </w:tc>
        <w:tc>
          <w:tcPr>
            <w:tcW w:w="0" w:type="auto"/>
            <w:vAlign w:val="center"/>
          </w:tcPr>
          <w:p w14:paraId="5A33229C">
            <w:pPr>
              <w:spacing w:before="237"/>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7D694E8D">
            <w:pPr>
              <w:spacing w:before="237"/>
              <w:ind w:left="28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2AE66469">
            <w:pPr>
              <w:jc w:val="center"/>
              <w:rPr>
                <w:rFonts w:hint="eastAsia"/>
                <w:sz w:val="28"/>
                <w:szCs w:val="28"/>
                <w:lang w:val="en-US" w:eastAsia="zh-CN"/>
              </w:rPr>
            </w:pPr>
          </w:p>
        </w:tc>
      </w:tr>
      <w:tr w14:paraId="500E0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3CDE95C7">
            <w:pPr>
              <w:pStyle w:val="18"/>
              <w:spacing w:before="167"/>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58</w:t>
            </w:r>
          </w:p>
        </w:tc>
        <w:tc>
          <w:tcPr>
            <w:tcW w:w="0" w:type="auto"/>
            <w:tcBorders>
              <w:top w:val="single" w:color="000000" w:sz="4" w:space="0"/>
              <w:bottom w:val="single" w:color="000000" w:sz="4" w:space="0"/>
            </w:tcBorders>
            <w:vAlign w:val="center"/>
          </w:tcPr>
          <w:p w14:paraId="4B1F8C4E">
            <w:pPr>
              <w:pStyle w:val="18"/>
              <w:spacing w:before="146" w:line="219" w:lineRule="auto"/>
              <w:ind w:left="220" w:lef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缓冲器</w:t>
            </w:r>
          </w:p>
        </w:tc>
        <w:tc>
          <w:tcPr>
            <w:tcW w:w="0" w:type="auto"/>
            <w:vAlign w:val="center"/>
          </w:tcPr>
          <w:p w14:paraId="49D52342">
            <w:pPr>
              <w:pStyle w:val="18"/>
              <w:spacing w:before="146" w:line="219" w:lineRule="auto"/>
              <w:ind w:left="40" w:leftChars="0"/>
              <w:jc w:val="center"/>
              <w:rPr>
                <w:sz w:val="21"/>
                <w:szCs w:val="21"/>
              </w:rPr>
            </w:pPr>
            <w:r>
              <w:rPr>
                <w:rFonts w:ascii="宋体" w:hAnsi="宋体" w:eastAsia="宋体" w:cs="宋体"/>
                <w:snapToGrid w:val="0"/>
                <w:color w:val="000000"/>
                <w:spacing w:val="10"/>
                <w:kern w:val="0"/>
                <w:sz w:val="22"/>
                <w:szCs w:val="22"/>
                <w:lang w:val="en-US" w:eastAsia="en-US" w:bidi="ar-SA"/>
              </w:rPr>
              <w:t>目测检查缓冲器应无缺损、无松动</w:t>
            </w:r>
          </w:p>
        </w:tc>
        <w:tc>
          <w:tcPr>
            <w:tcW w:w="0" w:type="auto"/>
            <w:vAlign w:val="center"/>
          </w:tcPr>
          <w:p w14:paraId="4976A282">
            <w:pPr>
              <w:pStyle w:val="18"/>
              <w:spacing w:before="146"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3D374B1F">
            <w:pPr>
              <w:jc w:val="center"/>
              <w:rPr>
                <w:rFonts w:ascii="Arial"/>
                <w:sz w:val="20"/>
                <w:szCs w:val="21"/>
              </w:rPr>
            </w:pPr>
          </w:p>
        </w:tc>
        <w:tc>
          <w:tcPr>
            <w:tcW w:w="0" w:type="auto"/>
            <w:vAlign w:val="center"/>
          </w:tcPr>
          <w:p w14:paraId="5041E7A4">
            <w:pPr>
              <w:jc w:val="center"/>
              <w:rPr>
                <w:rFonts w:ascii="Arial"/>
                <w:sz w:val="20"/>
                <w:szCs w:val="21"/>
              </w:rPr>
            </w:pPr>
          </w:p>
        </w:tc>
        <w:tc>
          <w:tcPr>
            <w:tcW w:w="0" w:type="auto"/>
            <w:vAlign w:val="center"/>
          </w:tcPr>
          <w:p w14:paraId="0FEFC11D">
            <w:pPr>
              <w:spacing w:before="147" w:line="218" w:lineRule="auto"/>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26E225BD">
            <w:pPr>
              <w:spacing w:before="167"/>
              <w:ind w:left="30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8672441">
            <w:pPr>
              <w:jc w:val="center"/>
              <w:rPr>
                <w:rFonts w:hint="eastAsia"/>
                <w:sz w:val="28"/>
                <w:szCs w:val="28"/>
                <w:lang w:val="en-US" w:eastAsia="zh-CN"/>
              </w:rPr>
            </w:pPr>
          </w:p>
        </w:tc>
      </w:tr>
      <w:tr w14:paraId="45ED1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5F14140D">
            <w:pPr>
              <w:pStyle w:val="18"/>
              <w:spacing w:before="267"/>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59</w:t>
            </w:r>
          </w:p>
        </w:tc>
        <w:tc>
          <w:tcPr>
            <w:tcW w:w="0" w:type="auto"/>
            <w:tcBorders>
              <w:top w:val="single" w:color="000000" w:sz="4" w:space="0"/>
              <w:bottom w:val="single" w:color="000000" w:sz="4" w:space="0"/>
            </w:tcBorders>
            <w:vAlign w:val="center"/>
          </w:tcPr>
          <w:p w14:paraId="17A74F80">
            <w:pPr>
              <w:pStyle w:val="18"/>
              <w:spacing w:before="96" w:line="219" w:lineRule="auto"/>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松绳(链)检</w:t>
            </w:r>
          </w:p>
          <w:p w14:paraId="299D220B">
            <w:pPr>
              <w:pStyle w:val="18"/>
              <w:spacing w:before="59" w:line="220" w:lineRule="auto"/>
              <w:ind w:left="220" w:lef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测装置</w:t>
            </w:r>
          </w:p>
        </w:tc>
        <w:tc>
          <w:tcPr>
            <w:tcW w:w="0" w:type="auto"/>
            <w:vAlign w:val="center"/>
          </w:tcPr>
          <w:p w14:paraId="2BE40AD1">
            <w:pPr>
              <w:pStyle w:val="18"/>
              <w:spacing w:before="96" w:line="245" w:lineRule="auto"/>
              <w:ind w:left="40" w:leftChars="0" w:right="33" w:rightChars="0" w:firstLine="9" w:firstLineChars="0"/>
              <w:jc w:val="center"/>
              <w:rPr>
                <w:sz w:val="21"/>
                <w:szCs w:val="21"/>
              </w:rPr>
            </w:pPr>
            <w:r>
              <w:rPr>
                <w:rFonts w:ascii="宋体" w:hAnsi="宋体" w:eastAsia="宋体" w:cs="宋体"/>
                <w:snapToGrid w:val="0"/>
                <w:color w:val="000000"/>
                <w:spacing w:val="10"/>
                <w:kern w:val="0"/>
                <w:sz w:val="22"/>
                <w:szCs w:val="22"/>
                <w:lang w:val="en-US" w:eastAsia="en-US" w:bidi="ar-SA"/>
              </w:rPr>
              <w:t>通过功能试验检查松(断)绳(链)检测装置应 可靠有效</w:t>
            </w:r>
          </w:p>
        </w:tc>
        <w:tc>
          <w:tcPr>
            <w:tcW w:w="0" w:type="auto"/>
            <w:vAlign w:val="center"/>
          </w:tcPr>
          <w:p w14:paraId="39292E0B">
            <w:pPr>
              <w:pStyle w:val="18"/>
              <w:spacing w:before="246"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40F6C3DA">
            <w:pPr>
              <w:spacing w:before="72" w:line="293" w:lineRule="exact"/>
              <w:ind w:left="306"/>
              <w:jc w:val="center"/>
              <w:rPr>
                <w:rFonts w:hint="eastAsia"/>
                <w:sz w:val="28"/>
                <w:szCs w:val="28"/>
                <w:lang w:val="en-US" w:eastAsia="zh-CN"/>
              </w:rPr>
            </w:pPr>
          </w:p>
          <w:p w14:paraId="0FCFFBB3">
            <w:pPr>
              <w:spacing w:before="72" w:line="293" w:lineRule="exact"/>
              <w:ind w:left="306" w:leftChars="0"/>
              <w:jc w:val="center"/>
              <w:rPr>
                <w:rFonts w:ascii="Arial"/>
                <w:sz w:val="20"/>
                <w:szCs w:val="21"/>
              </w:rPr>
            </w:pPr>
            <w:r>
              <w:rPr>
                <w:rFonts w:hint="eastAsia"/>
                <w:sz w:val="28"/>
                <w:szCs w:val="28"/>
                <w:lang w:val="en-US" w:eastAsia="zh-CN"/>
              </w:rPr>
              <w:t>O</w:t>
            </w:r>
          </w:p>
        </w:tc>
        <w:tc>
          <w:tcPr>
            <w:tcW w:w="0" w:type="auto"/>
            <w:vAlign w:val="center"/>
          </w:tcPr>
          <w:p w14:paraId="7950F809">
            <w:pPr>
              <w:spacing w:before="71"/>
              <w:ind w:firstLine="280" w:firstLineChars="100"/>
              <w:jc w:val="center"/>
              <w:rPr>
                <w:rFonts w:ascii="Arial"/>
                <w:sz w:val="20"/>
                <w:szCs w:val="21"/>
              </w:rPr>
            </w:pPr>
            <w:r>
              <w:rPr>
                <w:rFonts w:hint="eastAsia"/>
                <w:sz w:val="28"/>
                <w:szCs w:val="28"/>
                <w:lang w:val="en-US" w:eastAsia="zh-CN"/>
              </w:rPr>
              <w:t>O</w:t>
            </w:r>
          </w:p>
        </w:tc>
        <w:tc>
          <w:tcPr>
            <w:tcW w:w="0" w:type="auto"/>
            <w:vAlign w:val="center"/>
          </w:tcPr>
          <w:p w14:paraId="2EF7A217">
            <w:pPr>
              <w:spacing w:before="237"/>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7BBFA7FB">
            <w:pPr>
              <w:spacing w:before="267"/>
              <w:ind w:left="30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13D9294">
            <w:pPr>
              <w:jc w:val="center"/>
              <w:rPr>
                <w:rFonts w:hint="eastAsia"/>
                <w:sz w:val="28"/>
                <w:szCs w:val="28"/>
                <w:lang w:val="en-US" w:eastAsia="zh-CN"/>
              </w:rPr>
            </w:pPr>
          </w:p>
        </w:tc>
      </w:tr>
      <w:tr w14:paraId="0DC1B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7638B5A3">
            <w:pPr>
              <w:spacing w:line="363" w:lineRule="auto"/>
              <w:jc w:val="center"/>
              <w:rPr>
                <w:rFonts w:ascii="宋体" w:hAnsi="宋体" w:eastAsia="宋体" w:cs="宋体"/>
                <w:snapToGrid w:val="0"/>
                <w:color w:val="000000"/>
                <w:spacing w:val="10"/>
                <w:kern w:val="0"/>
                <w:sz w:val="22"/>
                <w:szCs w:val="22"/>
                <w:lang w:val="en-US" w:eastAsia="en-US" w:bidi="ar-SA"/>
              </w:rPr>
            </w:pPr>
          </w:p>
          <w:p w14:paraId="4FD638E4">
            <w:pPr>
              <w:pStyle w:val="18"/>
              <w:spacing w:before="72"/>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60</w:t>
            </w:r>
          </w:p>
        </w:tc>
        <w:tc>
          <w:tcPr>
            <w:tcW w:w="0" w:type="auto"/>
            <w:tcBorders>
              <w:top w:val="single" w:color="000000" w:sz="4" w:space="0"/>
              <w:bottom w:val="single" w:color="000000" w:sz="4" w:space="0"/>
            </w:tcBorders>
            <w:vAlign w:val="center"/>
          </w:tcPr>
          <w:p w14:paraId="54C46DFD">
            <w:pPr>
              <w:pStyle w:val="18"/>
              <w:spacing w:before="257" w:line="279" w:lineRule="auto"/>
              <w:ind w:left="329" w:leftChars="0" w:right="110" w:rightChars="0" w:hanging="220" w:firstLine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运转限制 装置</w:t>
            </w:r>
          </w:p>
        </w:tc>
        <w:tc>
          <w:tcPr>
            <w:tcW w:w="0" w:type="auto"/>
            <w:vAlign w:val="center"/>
          </w:tcPr>
          <w:p w14:paraId="1B04743B">
            <w:pPr>
              <w:pStyle w:val="18"/>
              <w:spacing w:before="124" w:line="253" w:lineRule="auto"/>
              <w:ind w:left="20" w:leftChars="0" w:right="154" w:rightChars="0" w:firstLine="19" w:firstLineChars="0"/>
              <w:jc w:val="center"/>
              <w:rPr>
                <w:sz w:val="21"/>
                <w:szCs w:val="21"/>
              </w:rPr>
            </w:pPr>
            <w:r>
              <w:rPr>
                <w:rFonts w:ascii="宋体" w:hAnsi="宋体" w:eastAsia="宋体" w:cs="宋体"/>
                <w:snapToGrid w:val="0"/>
                <w:color w:val="000000"/>
                <w:spacing w:val="10"/>
                <w:kern w:val="0"/>
                <w:sz w:val="22"/>
                <w:szCs w:val="22"/>
                <w:lang w:val="en-US" w:eastAsia="en-US" w:bidi="ar-SA"/>
              </w:rPr>
              <w:t>通过功能试验，检查转换区里有无人员出 人的光电装置应有效(有管理人员确认安全 时，可不设此装置)</w:t>
            </w:r>
          </w:p>
        </w:tc>
        <w:tc>
          <w:tcPr>
            <w:tcW w:w="0" w:type="auto"/>
            <w:vAlign w:val="center"/>
          </w:tcPr>
          <w:p w14:paraId="29DDAA57">
            <w:pPr>
              <w:spacing w:line="342" w:lineRule="auto"/>
              <w:jc w:val="center"/>
              <w:rPr>
                <w:rFonts w:ascii="宋体" w:hAnsi="宋体" w:eastAsia="宋体" w:cs="宋体"/>
                <w:snapToGrid w:val="0"/>
                <w:color w:val="000000"/>
                <w:spacing w:val="10"/>
                <w:kern w:val="0"/>
                <w:sz w:val="22"/>
                <w:szCs w:val="22"/>
                <w:lang w:val="en-US" w:eastAsia="en-US" w:bidi="ar-SA"/>
              </w:rPr>
            </w:pPr>
          </w:p>
          <w:p w14:paraId="1FE96717">
            <w:pPr>
              <w:pStyle w:val="18"/>
              <w:spacing w:before="72"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3AB41A6D">
            <w:pPr>
              <w:spacing w:before="72"/>
              <w:ind w:left="306" w:leftChars="0"/>
              <w:jc w:val="center"/>
              <w:rPr>
                <w:rFonts w:ascii="Arial"/>
                <w:sz w:val="20"/>
                <w:szCs w:val="21"/>
              </w:rPr>
            </w:pPr>
            <w:r>
              <w:rPr>
                <w:rFonts w:hint="eastAsia"/>
                <w:sz w:val="28"/>
                <w:szCs w:val="28"/>
                <w:lang w:val="en-US" w:eastAsia="zh-CN"/>
              </w:rPr>
              <w:t>O</w:t>
            </w:r>
          </w:p>
        </w:tc>
        <w:tc>
          <w:tcPr>
            <w:tcW w:w="0" w:type="auto"/>
            <w:vAlign w:val="center"/>
          </w:tcPr>
          <w:p w14:paraId="72449E28">
            <w:pPr>
              <w:spacing w:before="72"/>
              <w:ind w:left="305" w:leftChars="0"/>
              <w:jc w:val="center"/>
              <w:rPr>
                <w:rFonts w:ascii="Arial"/>
                <w:sz w:val="20"/>
                <w:szCs w:val="21"/>
              </w:rPr>
            </w:pPr>
            <w:r>
              <w:rPr>
                <w:rFonts w:hint="eastAsia"/>
                <w:sz w:val="28"/>
                <w:szCs w:val="28"/>
                <w:lang w:val="en-US" w:eastAsia="zh-CN"/>
              </w:rPr>
              <w:t>O</w:t>
            </w:r>
          </w:p>
        </w:tc>
        <w:tc>
          <w:tcPr>
            <w:tcW w:w="0" w:type="auto"/>
            <w:vAlign w:val="center"/>
          </w:tcPr>
          <w:p w14:paraId="15CA4D45">
            <w:pPr>
              <w:spacing w:before="95"/>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1271459F">
            <w:pPr>
              <w:spacing w:before="72"/>
              <w:ind w:left="30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AAC5F5F">
            <w:pPr>
              <w:jc w:val="center"/>
              <w:rPr>
                <w:rFonts w:hint="eastAsia"/>
                <w:sz w:val="28"/>
                <w:szCs w:val="28"/>
                <w:lang w:val="en-US" w:eastAsia="zh-CN"/>
              </w:rPr>
            </w:pPr>
          </w:p>
        </w:tc>
      </w:tr>
      <w:tr w14:paraId="6AB9F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4FAF1A55">
            <w:pPr>
              <w:pStyle w:val="18"/>
              <w:spacing w:before="268"/>
              <w:ind w:left="18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61</w:t>
            </w:r>
          </w:p>
        </w:tc>
        <w:tc>
          <w:tcPr>
            <w:tcW w:w="0" w:type="auto"/>
            <w:tcBorders>
              <w:top w:val="single" w:color="000000" w:sz="4" w:space="0"/>
              <w:bottom w:val="single" w:color="000000" w:sz="4" w:space="0"/>
            </w:tcBorders>
            <w:vAlign w:val="center"/>
          </w:tcPr>
          <w:p w14:paraId="0024E4A5">
            <w:pPr>
              <w:pStyle w:val="18"/>
              <w:spacing w:before="137" w:line="220" w:lineRule="auto"/>
              <w:ind w:left="109"/>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控制连锁</w:t>
            </w:r>
          </w:p>
          <w:p w14:paraId="4A0EF35A">
            <w:pPr>
              <w:pStyle w:val="18"/>
              <w:spacing w:before="28" w:line="219" w:lineRule="auto"/>
              <w:ind w:left="330" w:left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功能</w:t>
            </w:r>
          </w:p>
        </w:tc>
        <w:tc>
          <w:tcPr>
            <w:tcW w:w="0" w:type="auto"/>
            <w:vAlign w:val="center"/>
          </w:tcPr>
          <w:p w14:paraId="686045EC">
            <w:pPr>
              <w:pStyle w:val="18"/>
              <w:spacing w:before="105" w:line="245" w:lineRule="auto"/>
              <w:ind w:left="40" w:leftChars="0" w:right="236" w:rightChars="0"/>
              <w:jc w:val="center"/>
              <w:rPr>
                <w:sz w:val="21"/>
                <w:szCs w:val="21"/>
              </w:rPr>
            </w:pPr>
            <w:r>
              <w:rPr>
                <w:rFonts w:ascii="宋体" w:hAnsi="宋体" w:eastAsia="宋体" w:cs="宋体"/>
                <w:snapToGrid w:val="0"/>
                <w:color w:val="000000"/>
                <w:spacing w:val="10"/>
                <w:kern w:val="0"/>
                <w:sz w:val="22"/>
                <w:szCs w:val="22"/>
                <w:lang w:val="en-US" w:eastAsia="en-US" w:bidi="ar-SA"/>
              </w:rPr>
              <w:t>通过功能试验，检查汽车存取由几个控制 点启动时，联锁功能应正常</w:t>
            </w:r>
          </w:p>
        </w:tc>
        <w:tc>
          <w:tcPr>
            <w:tcW w:w="0" w:type="auto"/>
            <w:vAlign w:val="center"/>
          </w:tcPr>
          <w:p w14:paraId="35A78D3B">
            <w:pPr>
              <w:pStyle w:val="18"/>
              <w:spacing w:before="247"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63454D7A">
            <w:pPr>
              <w:spacing w:before="248"/>
              <w:ind w:left="286" w:leftChars="0"/>
              <w:jc w:val="center"/>
              <w:rPr>
                <w:rFonts w:ascii="Arial"/>
                <w:sz w:val="20"/>
                <w:szCs w:val="21"/>
              </w:rPr>
            </w:pPr>
            <w:r>
              <w:rPr>
                <w:rFonts w:hint="eastAsia"/>
                <w:sz w:val="28"/>
                <w:szCs w:val="28"/>
                <w:lang w:val="en-US" w:eastAsia="zh-CN"/>
              </w:rPr>
              <w:t>O</w:t>
            </w:r>
          </w:p>
        </w:tc>
        <w:tc>
          <w:tcPr>
            <w:tcW w:w="0" w:type="auto"/>
            <w:vAlign w:val="center"/>
          </w:tcPr>
          <w:p w14:paraId="7601EF28">
            <w:pPr>
              <w:spacing w:before="248"/>
              <w:ind w:left="285" w:leftChars="0"/>
              <w:jc w:val="center"/>
              <w:rPr>
                <w:rFonts w:ascii="Arial"/>
                <w:sz w:val="20"/>
                <w:szCs w:val="21"/>
              </w:rPr>
            </w:pPr>
            <w:r>
              <w:rPr>
                <w:rFonts w:hint="eastAsia"/>
                <w:sz w:val="28"/>
                <w:szCs w:val="28"/>
                <w:lang w:val="en-US" w:eastAsia="zh-CN"/>
              </w:rPr>
              <w:t>O</w:t>
            </w:r>
          </w:p>
        </w:tc>
        <w:tc>
          <w:tcPr>
            <w:tcW w:w="0" w:type="auto"/>
            <w:vAlign w:val="center"/>
          </w:tcPr>
          <w:p w14:paraId="5AD506EF">
            <w:pPr>
              <w:spacing w:before="248"/>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67C7BA4">
            <w:pPr>
              <w:spacing w:before="248"/>
              <w:ind w:left="28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144AE3E">
            <w:pPr>
              <w:jc w:val="center"/>
              <w:rPr>
                <w:rFonts w:hint="eastAsia"/>
                <w:sz w:val="28"/>
                <w:szCs w:val="28"/>
                <w:lang w:val="en-US" w:eastAsia="zh-CN"/>
              </w:rPr>
            </w:pPr>
          </w:p>
        </w:tc>
      </w:tr>
      <w:tr w14:paraId="3882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37546537">
            <w:pPr>
              <w:pStyle w:val="18"/>
              <w:spacing w:before="249"/>
              <w:ind w:left="14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62</w:t>
            </w:r>
          </w:p>
        </w:tc>
        <w:tc>
          <w:tcPr>
            <w:tcW w:w="0" w:type="auto"/>
            <w:tcBorders>
              <w:top w:val="single" w:color="000000" w:sz="4" w:space="0"/>
              <w:bottom w:val="single" w:color="000000" w:sz="4" w:space="0"/>
            </w:tcBorders>
            <w:vAlign w:val="center"/>
          </w:tcPr>
          <w:p w14:paraId="2917944E">
            <w:pPr>
              <w:pStyle w:val="18"/>
              <w:spacing w:before="148" w:line="231" w:lineRule="auto"/>
              <w:ind w:left="439" w:leftChars="0" w:right="110" w:rightChars="0" w:hanging="330" w:firstLine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超载限制 器</w:t>
            </w:r>
          </w:p>
        </w:tc>
        <w:tc>
          <w:tcPr>
            <w:tcW w:w="0" w:type="auto"/>
            <w:vAlign w:val="center"/>
          </w:tcPr>
          <w:p w14:paraId="5EEDE5F9">
            <w:pPr>
              <w:pStyle w:val="18"/>
              <w:spacing w:before="128" w:line="219" w:lineRule="auto"/>
              <w:ind w:left="40"/>
              <w:jc w:val="center"/>
              <w:rPr>
                <w:rFonts w:ascii="宋体" w:hAnsi="宋体" w:eastAsia="宋体" w:cs="宋体"/>
                <w:snapToGrid w:val="0"/>
                <w:color w:val="000000"/>
                <w:spacing w:val="1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通过功能试验，检查超载限制器应可靠有</w:t>
            </w:r>
          </w:p>
          <w:p w14:paraId="55609067">
            <w:pPr>
              <w:pStyle w:val="18"/>
              <w:spacing w:before="39" w:line="220" w:lineRule="auto"/>
              <w:ind w:left="40" w:leftChars="0"/>
              <w:jc w:val="center"/>
              <w:rPr>
                <w:sz w:val="21"/>
                <w:szCs w:val="21"/>
              </w:rPr>
            </w:pPr>
            <w:r>
              <w:rPr>
                <w:rFonts w:ascii="宋体" w:hAnsi="宋体" w:eastAsia="宋体" w:cs="宋体"/>
                <w:snapToGrid w:val="0"/>
                <w:color w:val="000000"/>
                <w:spacing w:val="10"/>
                <w:kern w:val="0"/>
                <w:sz w:val="22"/>
                <w:szCs w:val="22"/>
                <w:lang w:val="en-US" w:eastAsia="en-US" w:bidi="ar-SA"/>
              </w:rPr>
              <w:t>效</w:t>
            </w:r>
          </w:p>
        </w:tc>
        <w:tc>
          <w:tcPr>
            <w:tcW w:w="0" w:type="auto"/>
            <w:vAlign w:val="center"/>
          </w:tcPr>
          <w:p w14:paraId="0B9AA01D">
            <w:pPr>
              <w:pStyle w:val="18"/>
              <w:spacing w:before="258"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65B4A044">
            <w:pPr>
              <w:spacing w:before="279"/>
              <w:ind w:left="306" w:leftChars="0"/>
              <w:jc w:val="center"/>
              <w:rPr>
                <w:rFonts w:ascii="Arial"/>
                <w:sz w:val="20"/>
                <w:szCs w:val="21"/>
              </w:rPr>
            </w:pPr>
            <w:r>
              <w:rPr>
                <w:rFonts w:hint="eastAsia"/>
                <w:sz w:val="28"/>
                <w:szCs w:val="28"/>
                <w:lang w:val="en-US" w:eastAsia="zh-CN"/>
              </w:rPr>
              <w:t>O</w:t>
            </w:r>
          </w:p>
        </w:tc>
        <w:tc>
          <w:tcPr>
            <w:tcW w:w="0" w:type="auto"/>
            <w:vAlign w:val="center"/>
          </w:tcPr>
          <w:p w14:paraId="6BBA1790">
            <w:pPr>
              <w:spacing w:before="279"/>
              <w:ind w:left="305" w:leftChars="0"/>
              <w:jc w:val="center"/>
              <w:rPr>
                <w:rFonts w:ascii="Arial"/>
                <w:sz w:val="20"/>
                <w:szCs w:val="21"/>
              </w:rPr>
            </w:pPr>
            <w:r>
              <w:rPr>
                <w:rFonts w:hint="eastAsia"/>
                <w:sz w:val="28"/>
                <w:szCs w:val="28"/>
                <w:lang w:val="en-US" w:eastAsia="zh-CN"/>
              </w:rPr>
              <w:t>O</w:t>
            </w:r>
          </w:p>
        </w:tc>
        <w:tc>
          <w:tcPr>
            <w:tcW w:w="0" w:type="auto"/>
            <w:vAlign w:val="center"/>
          </w:tcPr>
          <w:p w14:paraId="3F286F2C">
            <w:pPr>
              <w:spacing w:before="249"/>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03E52219">
            <w:pPr>
              <w:spacing w:before="279"/>
              <w:ind w:left="30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27B628BE">
            <w:pPr>
              <w:jc w:val="center"/>
              <w:rPr>
                <w:rFonts w:hint="eastAsia"/>
                <w:sz w:val="28"/>
                <w:szCs w:val="28"/>
                <w:lang w:val="en-US" w:eastAsia="zh-CN"/>
              </w:rPr>
            </w:pPr>
          </w:p>
        </w:tc>
      </w:tr>
      <w:tr w14:paraId="46F02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0" w:type="auto"/>
            <w:vAlign w:val="center"/>
          </w:tcPr>
          <w:p w14:paraId="44218CCE">
            <w:pPr>
              <w:pStyle w:val="18"/>
              <w:spacing w:before="250"/>
              <w:ind w:left="144" w:leftChars="0"/>
              <w:jc w:val="center"/>
              <w:rPr>
                <w:spacing w:val="-4"/>
                <w:sz w:val="21"/>
                <w:szCs w:val="21"/>
              </w:rPr>
            </w:pPr>
            <w:r>
              <w:rPr>
                <w:rFonts w:ascii="宋体" w:hAnsi="宋体" w:eastAsia="宋体" w:cs="宋体"/>
                <w:snapToGrid w:val="0"/>
                <w:color w:val="000000"/>
                <w:spacing w:val="10"/>
                <w:kern w:val="0"/>
                <w:sz w:val="22"/>
                <w:szCs w:val="22"/>
                <w:lang w:val="en-US" w:eastAsia="en-US" w:bidi="ar-SA"/>
              </w:rPr>
              <w:t>63</w:t>
            </w:r>
          </w:p>
        </w:tc>
        <w:tc>
          <w:tcPr>
            <w:tcW w:w="0" w:type="auto"/>
            <w:tcBorders>
              <w:top w:val="single" w:color="000000" w:sz="4" w:space="0"/>
              <w:bottom w:val="single" w:color="000000" w:sz="4" w:space="0"/>
            </w:tcBorders>
            <w:vAlign w:val="center"/>
          </w:tcPr>
          <w:p w14:paraId="0C9E7369">
            <w:pPr>
              <w:pStyle w:val="18"/>
              <w:spacing w:before="98" w:line="250" w:lineRule="auto"/>
              <w:ind w:left="219" w:leftChars="0" w:right="117" w:rightChars="0" w:hanging="110" w:firstLineChars="0"/>
              <w:jc w:val="center"/>
              <w:rPr>
                <w:rFonts w:ascii="Arial"/>
                <w:sz w:val="20"/>
                <w:szCs w:val="21"/>
              </w:rPr>
            </w:pPr>
            <w:r>
              <w:rPr>
                <w:rFonts w:ascii="宋体" w:hAnsi="宋体" w:eastAsia="宋体" w:cs="宋体"/>
                <w:snapToGrid w:val="0"/>
                <w:color w:val="000000"/>
                <w:spacing w:val="10"/>
                <w:kern w:val="0"/>
                <w:sz w:val="22"/>
                <w:szCs w:val="22"/>
                <w:lang w:val="en-US" w:eastAsia="en-US" w:bidi="ar-SA"/>
              </w:rPr>
              <w:t>载车板锁 定装置</w:t>
            </w:r>
          </w:p>
        </w:tc>
        <w:tc>
          <w:tcPr>
            <w:tcW w:w="0" w:type="auto"/>
            <w:vAlign w:val="center"/>
          </w:tcPr>
          <w:p w14:paraId="4D7156D1">
            <w:pPr>
              <w:pStyle w:val="18"/>
              <w:spacing w:before="117" w:line="242" w:lineRule="auto"/>
              <w:ind w:left="40" w:leftChars="0" w:right="263" w:rightChars="0"/>
              <w:jc w:val="center"/>
              <w:rPr>
                <w:sz w:val="21"/>
                <w:szCs w:val="21"/>
              </w:rPr>
            </w:pPr>
            <w:r>
              <w:rPr>
                <w:rFonts w:ascii="宋体" w:hAnsi="宋体" w:eastAsia="宋体" w:cs="宋体"/>
                <w:snapToGrid w:val="0"/>
                <w:color w:val="000000"/>
                <w:spacing w:val="10"/>
                <w:kern w:val="0"/>
                <w:sz w:val="22"/>
                <w:szCs w:val="22"/>
                <w:lang w:val="en-US" w:eastAsia="en-US" w:bidi="ar-SA"/>
              </w:rPr>
              <w:t>通过功能试验，检查载车板锁定装置应可 靠有效</w:t>
            </w:r>
          </w:p>
        </w:tc>
        <w:tc>
          <w:tcPr>
            <w:tcW w:w="0" w:type="auto"/>
            <w:vAlign w:val="center"/>
          </w:tcPr>
          <w:p w14:paraId="18DF4A27">
            <w:pPr>
              <w:pStyle w:val="18"/>
              <w:spacing w:before="249" w:line="219" w:lineRule="auto"/>
              <w:ind w:left="345" w:leftChars="0"/>
              <w:jc w:val="center"/>
              <w:rPr>
                <w:spacing w:val="8"/>
                <w:sz w:val="21"/>
                <w:szCs w:val="21"/>
              </w:rPr>
            </w:pPr>
            <w:r>
              <w:rPr>
                <w:rFonts w:ascii="宋体" w:hAnsi="宋体" w:eastAsia="宋体" w:cs="宋体"/>
                <w:snapToGrid w:val="0"/>
                <w:color w:val="000000"/>
                <w:spacing w:val="10"/>
                <w:kern w:val="0"/>
                <w:sz w:val="22"/>
                <w:szCs w:val="22"/>
                <w:lang w:val="en-US" w:eastAsia="en-US" w:bidi="ar-SA"/>
              </w:rPr>
              <w:t>维修</w:t>
            </w:r>
          </w:p>
        </w:tc>
        <w:tc>
          <w:tcPr>
            <w:tcW w:w="0" w:type="auto"/>
            <w:vAlign w:val="center"/>
          </w:tcPr>
          <w:p w14:paraId="5C98C102">
            <w:pPr>
              <w:spacing w:before="270"/>
              <w:ind w:left="306" w:leftChars="0"/>
              <w:jc w:val="center"/>
              <w:rPr>
                <w:rFonts w:ascii="Arial"/>
                <w:sz w:val="20"/>
                <w:szCs w:val="21"/>
              </w:rPr>
            </w:pPr>
            <w:r>
              <w:rPr>
                <w:rFonts w:hint="eastAsia"/>
                <w:sz w:val="28"/>
                <w:szCs w:val="28"/>
                <w:lang w:val="en-US" w:eastAsia="zh-CN"/>
              </w:rPr>
              <w:t>O</w:t>
            </w:r>
          </w:p>
        </w:tc>
        <w:tc>
          <w:tcPr>
            <w:tcW w:w="0" w:type="auto"/>
            <w:vAlign w:val="center"/>
          </w:tcPr>
          <w:p w14:paraId="1F3FCD41">
            <w:pPr>
              <w:spacing w:before="250"/>
              <w:ind w:left="285" w:leftChars="0"/>
              <w:jc w:val="center"/>
              <w:rPr>
                <w:rFonts w:ascii="Arial"/>
                <w:sz w:val="20"/>
                <w:szCs w:val="21"/>
              </w:rPr>
            </w:pPr>
            <w:r>
              <w:rPr>
                <w:rFonts w:hint="eastAsia"/>
                <w:sz w:val="28"/>
                <w:szCs w:val="28"/>
                <w:lang w:val="en-US" w:eastAsia="zh-CN"/>
              </w:rPr>
              <w:t>O</w:t>
            </w:r>
          </w:p>
        </w:tc>
        <w:tc>
          <w:tcPr>
            <w:tcW w:w="0" w:type="auto"/>
            <w:vAlign w:val="center"/>
          </w:tcPr>
          <w:p w14:paraId="263C4894">
            <w:pPr>
              <w:spacing w:before="250"/>
              <w:ind w:left="287"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35423CF9">
            <w:pPr>
              <w:spacing w:before="270"/>
              <w:ind w:left="306" w:leftChars="0"/>
              <w:jc w:val="center"/>
              <w:rPr>
                <w:rFonts w:hint="eastAsia"/>
                <w:sz w:val="28"/>
                <w:szCs w:val="28"/>
                <w:lang w:val="en-US" w:eastAsia="zh-CN"/>
              </w:rPr>
            </w:pPr>
            <w:r>
              <w:rPr>
                <w:rFonts w:hint="eastAsia"/>
                <w:sz w:val="28"/>
                <w:szCs w:val="28"/>
                <w:lang w:val="en-US" w:eastAsia="zh-CN"/>
              </w:rPr>
              <w:t>O</w:t>
            </w:r>
          </w:p>
        </w:tc>
        <w:tc>
          <w:tcPr>
            <w:tcW w:w="0" w:type="auto"/>
            <w:vAlign w:val="center"/>
          </w:tcPr>
          <w:p w14:paraId="432F5594">
            <w:pPr>
              <w:jc w:val="center"/>
              <w:rPr>
                <w:rFonts w:hint="eastAsia"/>
                <w:sz w:val="28"/>
                <w:szCs w:val="28"/>
                <w:lang w:val="en-US" w:eastAsia="zh-CN"/>
              </w:rPr>
            </w:pPr>
          </w:p>
        </w:tc>
      </w:tr>
    </w:tbl>
    <w:p w14:paraId="0308B0A9">
      <w:pPr>
        <w:numPr>
          <w:ilvl w:val="0"/>
          <w:numId w:val="0"/>
        </w:numPr>
        <w:rPr>
          <w:rFonts w:hint="default"/>
          <w:sz w:val="28"/>
          <w:szCs w:val="28"/>
          <w:lang w:val="en-US" w:eastAsia="zh-CN"/>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1D9F7211">
      <w:pPr>
        <w:numPr>
          <w:ilvl w:val="0"/>
          <w:numId w:val="0"/>
        </w:numPr>
        <w:rPr>
          <w:rFonts w:hint="default"/>
          <w:sz w:val="28"/>
          <w:szCs w:val="28"/>
          <w:lang w:val="en-US" w:eastAsia="zh-CN"/>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22166"/>
    <w:multiLevelType w:val="singleLevel"/>
    <w:tmpl w:val="50B221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1F18"/>
    <w:rsid w:val="02322F5B"/>
    <w:rsid w:val="02BC7D06"/>
    <w:rsid w:val="0316228F"/>
    <w:rsid w:val="031F0BE5"/>
    <w:rsid w:val="06782196"/>
    <w:rsid w:val="084A62A2"/>
    <w:rsid w:val="090C033B"/>
    <w:rsid w:val="09F61D50"/>
    <w:rsid w:val="0A845004"/>
    <w:rsid w:val="0B1A3E8D"/>
    <w:rsid w:val="0BC96FF0"/>
    <w:rsid w:val="0D553231"/>
    <w:rsid w:val="0D8F15CC"/>
    <w:rsid w:val="0DBF6A34"/>
    <w:rsid w:val="0EED1247"/>
    <w:rsid w:val="142B0848"/>
    <w:rsid w:val="143E6717"/>
    <w:rsid w:val="14D3219A"/>
    <w:rsid w:val="151B44ED"/>
    <w:rsid w:val="17345C65"/>
    <w:rsid w:val="178A4658"/>
    <w:rsid w:val="19534E25"/>
    <w:rsid w:val="19D300DF"/>
    <w:rsid w:val="1A3B555D"/>
    <w:rsid w:val="1A805353"/>
    <w:rsid w:val="1B3A7E0E"/>
    <w:rsid w:val="1D724E70"/>
    <w:rsid w:val="20315438"/>
    <w:rsid w:val="20F6042F"/>
    <w:rsid w:val="217355DC"/>
    <w:rsid w:val="218C340B"/>
    <w:rsid w:val="21B737EA"/>
    <w:rsid w:val="23B0327B"/>
    <w:rsid w:val="24D97E4C"/>
    <w:rsid w:val="26EC6156"/>
    <w:rsid w:val="27A05CDD"/>
    <w:rsid w:val="28F96D0F"/>
    <w:rsid w:val="2A4B5348"/>
    <w:rsid w:val="2AC7452A"/>
    <w:rsid w:val="2ACF7D27"/>
    <w:rsid w:val="2C583D4C"/>
    <w:rsid w:val="2C771082"/>
    <w:rsid w:val="2CB41D2F"/>
    <w:rsid w:val="2CE850D0"/>
    <w:rsid w:val="31D85D37"/>
    <w:rsid w:val="327A2C6E"/>
    <w:rsid w:val="33563290"/>
    <w:rsid w:val="34323B20"/>
    <w:rsid w:val="343D21A6"/>
    <w:rsid w:val="34CC52D7"/>
    <w:rsid w:val="35A3791B"/>
    <w:rsid w:val="35E4220B"/>
    <w:rsid w:val="3672226B"/>
    <w:rsid w:val="37476BFC"/>
    <w:rsid w:val="37E06CB4"/>
    <w:rsid w:val="3D1F1AFD"/>
    <w:rsid w:val="3E9A1E71"/>
    <w:rsid w:val="438D20D6"/>
    <w:rsid w:val="44024872"/>
    <w:rsid w:val="483B37A5"/>
    <w:rsid w:val="493F5F0C"/>
    <w:rsid w:val="496C0591"/>
    <w:rsid w:val="49CB3958"/>
    <w:rsid w:val="4A397AB7"/>
    <w:rsid w:val="4B2A2DEB"/>
    <w:rsid w:val="4B7B060C"/>
    <w:rsid w:val="4C8134B6"/>
    <w:rsid w:val="4EEA4880"/>
    <w:rsid w:val="500D6A78"/>
    <w:rsid w:val="50E10FA9"/>
    <w:rsid w:val="515661FD"/>
    <w:rsid w:val="53027957"/>
    <w:rsid w:val="536324FC"/>
    <w:rsid w:val="53CA4C80"/>
    <w:rsid w:val="58342AEA"/>
    <w:rsid w:val="59734169"/>
    <w:rsid w:val="59FB1E7E"/>
    <w:rsid w:val="5A2F201A"/>
    <w:rsid w:val="5C451ADF"/>
    <w:rsid w:val="5C565945"/>
    <w:rsid w:val="5C9F6BCD"/>
    <w:rsid w:val="5DDB689A"/>
    <w:rsid w:val="5E4C4C10"/>
    <w:rsid w:val="5E6C52B2"/>
    <w:rsid w:val="5E9F742E"/>
    <w:rsid w:val="60171953"/>
    <w:rsid w:val="60FF5392"/>
    <w:rsid w:val="611829D6"/>
    <w:rsid w:val="612B2A3A"/>
    <w:rsid w:val="61CA3DD3"/>
    <w:rsid w:val="64BB489D"/>
    <w:rsid w:val="64DE7CF0"/>
    <w:rsid w:val="652F0DE7"/>
    <w:rsid w:val="66393ABB"/>
    <w:rsid w:val="67762CFD"/>
    <w:rsid w:val="68C161FA"/>
    <w:rsid w:val="6A7259FE"/>
    <w:rsid w:val="6B190A67"/>
    <w:rsid w:val="6CE4695B"/>
    <w:rsid w:val="6E1B45FE"/>
    <w:rsid w:val="6F8A37EA"/>
    <w:rsid w:val="70626515"/>
    <w:rsid w:val="70701351"/>
    <w:rsid w:val="714E0847"/>
    <w:rsid w:val="716D6F1F"/>
    <w:rsid w:val="72760055"/>
    <w:rsid w:val="72E05264"/>
    <w:rsid w:val="74F72158"/>
    <w:rsid w:val="75E46A7C"/>
    <w:rsid w:val="75E654F2"/>
    <w:rsid w:val="767B1132"/>
    <w:rsid w:val="76B27B06"/>
    <w:rsid w:val="77AE203F"/>
    <w:rsid w:val="77B37656"/>
    <w:rsid w:val="78BB0C1D"/>
    <w:rsid w:val="79C87033"/>
    <w:rsid w:val="79EC59E5"/>
    <w:rsid w:val="79F53F55"/>
    <w:rsid w:val="7A5F5873"/>
    <w:rsid w:val="7C3A0345"/>
    <w:rsid w:val="7CC06A9D"/>
    <w:rsid w:val="7DA737B9"/>
    <w:rsid w:val="7F80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kern w:val="0"/>
      <w:szCs w:val="20"/>
    </w:rPr>
  </w:style>
  <w:style w:type="paragraph" w:customStyle="1" w:styleId="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next w:val="1"/>
    <w:qFormat/>
    <w:uiPriority w:val="0"/>
    <w:pPr>
      <w:spacing w:after="120"/>
    </w:pPr>
    <w:rPr>
      <w:rFonts w:ascii="Tahoma" w:hAnsi="Tahoma"/>
      <w:szCs w:val="20"/>
      <w:lang w:val="zh-CN"/>
    </w:rPr>
  </w:style>
  <w:style w:type="paragraph" w:styleId="5">
    <w:name w:val="Normal (Web)"/>
    <w:basedOn w:val="1"/>
    <w:qFormat/>
    <w:uiPriority w:val="0"/>
    <w:rPr>
      <w:sz w:val="24"/>
    </w:rPr>
  </w:style>
  <w:style w:type="paragraph" w:styleId="6">
    <w:name w:val="Title"/>
    <w:qFormat/>
    <w:uiPriority w:val="0"/>
    <w:pPr>
      <w:widowControl w:val="0"/>
      <w:jc w:val="center"/>
    </w:pPr>
    <w:rPr>
      <w:rFonts w:ascii="Times New Roman" w:hAnsi="Times New Roman" w:eastAsia="宋体" w:cs="Times New Roman"/>
      <w:kern w:val="2"/>
      <w:sz w:val="30"/>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jc w:val="left"/>
    </w:pPr>
    <w:rPr>
      <w:bCs/>
      <w:spacing w:val="10"/>
      <w:kern w:val="0"/>
      <w:sz w:val="24"/>
    </w:rPr>
  </w:style>
  <w:style w:type="character" w:customStyle="1" w:styleId="11">
    <w:name w:val="font91"/>
    <w:basedOn w:val="9"/>
    <w:qFormat/>
    <w:uiPriority w:val="0"/>
    <w:rPr>
      <w:rFonts w:hint="default" w:ascii="Times New Roman" w:hAnsi="Times New Roman" w:cs="Times New Roman"/>
      <w:b/>
      <w:bCs/>
      <w:color w:val="000000"/>
      <w:sz w:val="18"/>
      <w:szCs w:val="18"/>
      <w:u w:val="none"/>
    </w:rPr>
  </w:style>
  <w:style w:type="character" w:customStyle="1" w:styleId="12">
    <w:name w:val="font101"/>
    <w:basedOn w:val="9"/>
    <w:qFormat/>
    <w:uiPriority w:val="0"/>
    <w:rPr>
      <w:rFonts w:hint="default" w:ascii="Times New Roman" w:hAnsi="Times New Roman" w:cs="Times New Roman"/>
      <w:color w:val="000000"/>
      <w:sz w:val="18"/>
      <w:szCs w:val="18"/>
      <w:u w:val="none"/>
    </w:rPr>
  </w:style>
  <w:style w:type="character" w:customStyle="1" w:styleId="13">
    <w:name w:val="font31"/>
    <w:basedOn w:val="9"/>
    <w:autoRedefine/>
    <w:qFormat/>
    <w:uiPriority w:val="0"/>
    <w:rPr>
      <w:rFonts w:hint="eastAsia" w:ascii="宋体" w:hAnsi="宋体" w:eastAsia="宋体" w:cs="宋体"/>
      <w:color w:val="000000"/>
      <w:sz w:val="18"/>
      <w:szCs w:val="18"/>
      <w:u w:val="none"/>
    </w:rPr>
  </w:style>
  <w:style w:type="character" w:customStyle="1" w:styleId="14">
    <w:name w:val="font21"/>
    <w:basedOn w:val="9"/>
    <w:qFormat/>
    <w:uiPriority w:val="0"/>
    <w:rPr>
      <w:rFonts w:hint="eastAsia" w:ascii="宋体" w:hAnsi="宋体" w:eastAsia="宋体" w:cs="宋体"/>
      <w:b/>
      <w:bCs/>
      <w:color w:val="000000"/>
      <w:sz w:val="20"/>
      <w:szCs w:val="20"/>
      <w:u w:val="none"/>
    </w:rPr>
  </w:style>
  <w:style w:type="character" w:customStyle="1" w:styleId="15">
    <w:name w:val="font41"/>
    <w:basedOn w:val="9"/>
    <w:qFormat/>
    <w:uiPriority w:val="0"/>
    <w:rPr>
      <w:rFonts w:hint="default" w:ascii="Times New Roman" w:hAnsi="Times New Roman" w:cs="Times New Roman"/>
      <w:color w:val="000000"/>
      <w:sz w:val="18"/>
      <w:szCs w:val="18"/>
      <w:u w:val="none"/>
    </w:rPr>
  </w:style>
  <w:style w:type="character" w:customStyle="1" w:styleId="16">
    <w:name w:val="font11"/>
    <w:basedOn w:val="9"/>
    <w:qFormat/>
    <w:uiPriority w:val="0"/>
    <w:rPr>
      <w:rFonts w:hint="eastAsia" w:ascii="宋体" w:hAnsi="宋体" w:eastAsia="宋体" w:cs="宋体"/>
      <w:color w:val="000000"/>
      <w:sz w:val="20"/>
      <w:szCs w:val="20"/>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2923</Words>
  <Characters>3071</Characters>
  <Lines>0</Lines>
  <Paragraphs>0</Paragraphs>
  <TotalTime>134</TotalTime>
  <ScaleCrop>false</ScaleCrop>
  <LinksUpToDate>false</LinksUpToDate>
  <CharactersWithSpaces>3454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2025-06-19T02:42:00Z</dcterms:created>
  <dc:creator>admin</dc:creator>
  <cp:lastModifiedBy>hx</cp:lastModifiedBy>
  <dcterms:modified xsi:type="dcterms:W3CDTF">2025-09-01T08:55:56Z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eyJoZGlkIjoiMTNlNTg2NWRkZmY0NTUzNjBjNjIzMGJhNGY2ZmJmMTQiLCJ1c2VySWQiOiI3MDQ1OTM0NTIifQ==</vt:lpwstr>
  </property>
  <property fmtid="{D5CDD505-2E9C-101B-9397-08002B2CF9AE}" pid="4" name="ICV">
    <vt:lpwstr>0AA801A9BCF74D58A038A956162386B7_13</vt:lpwstr>
  </property>
</Properties>
</file>