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15DB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附件1</w:t>
      </w:r>
    </w:p>
    <w:p w14:paraId="285289B8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BBDA8A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35DB71C6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DD7C23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F8F0ABD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53692B9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1F12FE3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___________(姓名)系______________________（单位）的法定代表人。</w:t>
      </w:r>
    </w:p>
    <w:p w14:paraId="4EA7F3B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2DDEC5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6C790658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法定代表</w:t>
      </w:r>
      <w:r>
        <w:rPr>
          <w:rFonts w:hint="eastAsia" w:ascii="仿宋" w:hAnsi="仿宋" w:eastAsia="仿宋" w:cs="Times New Roman"/>
          <w:sz w:val="30"/>
          <w:szCs w:val="30"/>
        </w:rPr>
        <w:t>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66C43F0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49AB416">
      <w:pPr>
        <w:pStyle w:val="2"/>
        <w:rPr>
          <w:rFonts w:ascii="仿宋" w:hAnsi="仿宋" w:eastAsia="仿宋"/>
          <w:sz w:val="30"/>
          <w:szCs w:val="30"/>
        </w:rPr>
      </w:pPr>
    </w:p>
    <w:p w14:paraId="5CF2FACA">
      <w:pPr>
        <w:rPr>
          <w:rFonts w:ascii="仿宋" w:hAnsi="仿宋" w:eastAsia="仿宋"/>
          <w:sz w:val="30"/>
          <w:szCs w:val="30"/>
        </w:rPr>
      </w:pPr>
    </w:p>
    <w:p w14:paraId="41B8869D">
      <w:pPr>
        <w:pStyle w:val="2"/>
        <w:rPr>
          <w:rFonts w:ascii="仿宋" w:hAnsi="仿宋" w:eastAsia="仿宋"/>
          <w:sz w:val="30"/>
          <w:szCs w:val="30"/>
        </w:rPr>
      </w:pPr>
    </w:p>
    <w:p w14:paraId="4F869BF7">
      <w:pPr>
        <w:rPr>
          <w:rFonts w:ascii="仿宋" w:hAnsi="仿宋" w:eastAsia="仿宋"/>
          <w:sz w:val="30"/>
          <w:szCs w:val="30"/>
        </w:rPr>
      </w:pPr>
    </w:p>
    <w:p w14:paraId="2C78AF65">
      <w:pPr>
        <w:pStyle w:val="2"/>
        <w:rPr>
          <w:rFonts w:ascii="仿宋" w:hAnsi="仿宋" w:eastAsia="仿宋"/>
          <w:sz w:val="30"/>
          <w:szCs w:val="30"/>
        </w:rPr>
      </w:pPr>
    </w:p>
    <w:p w14:paraId="54CADE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70CFD1B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单位（公章）：</w:t>
      </w:r>
    </w:p>
    <w:p w14:paraId="4AB0B27E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7CAD7D3C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20B9604C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63A90A7">
      <w:pPr>
        <w:pStyle w:val="6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7D5B7FE1">
      <w:pPr>
        <w:pStyle w:val="6"/>
        <w:spacing w:line="560" w:lineRule="exact"/>
        <w:jc w:val="center"/>
        <w:rPr>
          <w:sz w:val="28"/>
          <w:szCs w:val="28"/>
        </w:rPr>
      </w:pPr>
      <w:bookmarkStart w:id="0" w:name="_GoBack"/>
      <w:bookmarkEnd w:id="0"/>
    </w:p>
    <w:p w14:paraId="4C33653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广报阡陌间园区园林绿化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补植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75CA5F8B">
      <w:pPr>
        <w:pStyle w:val="13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6894BD66">
      <w:pPr>
        <w:pStyle w:val="13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63805658">
      <w:pPr>
        <w:pStyle w:val="6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426D26A6">
      <w:pPr>
        <w:pStyle w:val="13"/>
        <w:spacing w:line="560" w:lineRule="exact"/>
        <w:ind w:firstLine="0" w:firstLineChars="0"/>
        <w:rPr>
          <w:rFonts w:hint="eastAsia" w:ascii="仿宋" w:hAnsi="仿宋" w:eastAsia="仿宋" w:cs="Times New Roman"/>
          <w:bCs w:val="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Cs w:val="0"/>
          <w:sz w:val="30"/>
          <w:szCs w:val="30"/>
        </w:rPr>
        <w:t>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 w:cs="Times New Roman"/>
          <w:bCs w:val="0"/>
          <w:kern w:val="2"/>
          <w:sz w:val="30"/>
          <w:szCs w:val="30"/>
          <w:lang w:val="en-US" w:eastAsia="zh-CN"/>
        </w:rPr>
        <w:t>身份证正、反面：</w:t>
      </w:r>
    </w:p>
    <w:p w14:paraId="14CAD4F1">
      <w:pPr>
        <w:pStyle w:val="6"/>
        <w:rPr>
          <w:rFonts w:hint="eastAsia" w:ascii="仿宋" w:hAnsi="仿宋" w:eastAsia="仿宋" w:cs="Times New Roman"/>
          <w:bCs w:val="0"/>
          <w:kern w:val="2"/>
          <w:sz w:val="30"/>
          <w:szCs w:val="30"/>
          <w:lang w:val="en-US" w:eastAsia="zh-CN"/>
        </w:rPr>
      </w:pPr>
    </w:p>
    <w:p w14:paraId="271228E9">
      <w:pPr>
        <w:rPr>
          <w:rFonts w:hint="eastAsia" w:ascii="仿宋" w:hAnsi="仿宋" w:eastAsia="仿宋" w:cs="Times New Roman"/>
          <w:bCs w:val="0"/>
          <w:kern w:val="2"/>
          <w:sz w:val="30"/>
          <w:szCs w:val="30"/>
          <w:lang w:val="en-US" w:eastAsia="zh-CN"/>
        </w:rPr>
      </w:pPr>
    </w:p>
    <w:p w14:paraId="10F8E123">
      <w:pPr>
        <w:pStyle w:val="2"/>
        <w:rPr>
          <w:rFonts w:hint="eastAsia" w:ascii="仿宋" w:hAnsi="仿宋" w:eastAsia="仿宋" w:cs="Times New Roman"/>
          <w:bCs w:val="0"/>
          <w:kern w:val="2"/>
          <w:sz w:val="30"/>
          <w:szCs w:val="30"/>
          <w:lang w:val="en-US" w:eastAsia="zh-CN"/>
        </w:rPr>
      </w:pPr>
    </w:p>
    <w:p w14:paraId="30909A8A">
      <w:pPr>
        <w:rPr>
          <w:rFonts w:hint="eastAsia" w:ascii="仿宋" w:hAnsi="仿宋" w:eastAsia="仿宋" w:cs="Times New Roman"/>
          <w:bCs w:val="0"/>
          <w:kern w:val="2"/>
          <w:sz w:val="30"/>
          <w:szCs w:val="30"/>
          <w:lang w:val="en-US" w:eastAsia="zh-CN"/>
        </w:rPr>
      </w:pPr>
    </w:p>
    <w:p w14:paraId="484B6194">
      <w:pPr>
        <w:pStyle w:val="2"/>
        <w:rPr>
          <w:rFonts w:hint="eastAsia" w:ascii="仿宋" w:hAnsi="仿宋" w:eastAsia="仿宋" w:cs="Times New Roman"/>
          <w:bCs w:val="0"/>
          <w:kern w:val="2"/>
          <w:sz w:val="30"/>
          <w:szCs w:val="30"/>
          <w:lang w:val="en-US" w:eastAsia="zh-CN"/>
        </w:rPr>
      </w:pPr>
    </w:p>
    <w:p w14:paraId="625EDBB9">
      <w:pPr>
        <w:rPr>
          <w:rFonts w:hint="eastAsia" w:ascii="仿宋" w:hAnsi="仿宋" w:eastAsia="仿宋" w:cs="Times New Roman"/>
          <w:bCs w:val="0"/>
          <w:kern w:val="2"/>
          <w:sz w:val="30"/>
          <w:szCs w:val="30"/>
          <w:lang w:val="en-US" w:eastAsia="zh-CN"/>
        </w:rPr>
      </w:pPr>
    </w:p>
    <w:p w14:paraId="057290F8">
      <w:pPr>
        <w:pStyle w:val="2"/>
        <w:rPr>
          <w:rFonts w:hint="eastAsia"/>
          <w:lang w:val="en-US" w:eastAsia="zh-CN"/>
        </w:rPr>
      </w:pPr>
    </w:p>
    <w:p w14:paraId="4B103C8A">
      <w:pPr>
        <w:pStyle w:val="6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58A12CBE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BB440E5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49477033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委托代理人：（签名或盖章）</w:t>
      </w:r>
    </w:p>
    <w:p w14:paraId="59C85323">
      <w:pPr>
        <w:pStyle w:val="6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372921E5">
      <w:pPr>
        <w:pStyle w:val="6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 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zJjZmQyNzY5ZGNlNjQ0ODIxMzJhODk5NDdkOTY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9F233F9"/>
    <w:rsid w:val="4C8F6EBF"/>
    <w:rsid w:val="503E5AF1"/>
    <w:rsid w:val="508006C7"/>
    <w:rsid w:val="51EA53FD"/>
    <w:rsid w:val="52376B55"/>
    <w:rsid w:val="529C19E2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28C5DD0"/>
    <w:rsid w:val="63CC3578"/>
    <w:rsid w:val="6C2020BD"/>
    <w:rsid w:val="6D670E3D"/>
    <w:rsid w:val="6EBD7597"/>
    <w:rsid w:val="6F3958AE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261</Characters>
  <Lines>0</Lines>
  <Paragraphs>0</Paragraphs>
  <TotalTime>1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chen</cp:lastModifiedBy>
  <dcterms:modified xsi:type="dcterms:W3CDTF">2025-09-09T09:08:25Z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0B8F47FEA2E44CEDB915160266D04808</vt:lpwstr>
  </property>
  <property fmtid="{D5CDD505-2E9C-101B-9397-08002B2CF9AE}" pid="4" name="KSOTemplateDocerSaveRecord">
    <vt:lpwstr>eyJoZGlkIjoiMTFlN2Q1YzczMzZkNmI4ODk5MzdmYjU3YjJmM2U4Y2UiLCJ1c2VySWQiOiIyNTExNTcyNiJ9</vt:lpwstr>
  </property>
</Properties>
</file>